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BA5" w:rsidRPr="00E75BA5" w:rsidRDefault="00E75BA5" w:rsidP="00E75BA5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Frutiger-Light"/>
          <w:b/>
          <w:i/>
          <w:sz w:val="36"/>
          <w:szCs w:val="26"/>
        </w:rPr>
      </w:pPr>
      <w:r w:rsidRPr="00E75BA5">
        <w:rPr>
          <w:rFonts w:ascii="Gill Sans MT" w:hAnsi="Gill Sans MT" w:cs="Frutiger-Light"/>
          <w:b/>
          <w:i/>
          <w:sz w:val="36"/>
          <w:szCs w:val="26"/>
        </w:rPr>
        <w:t>Small Groups - Wednesday 13</w:t>
      </w:r>
      <w:r w:rsidRPr="00E75BA5">
        <w:rPr>
          <w:rFonts w:ascii="Gill Sans MT" w:hAnsi="Gill Sans MT" w:cs="Frutiger-Light"/>
          <w:b/>
          <w:i/>
          <w:sz w:val="36"/>
          <w:szCs w:val="26"/>
          <w:vertAlign w:val="superscript"/>
        </w:rPr>
        <w:t>th</w:t>
      </w:r>
      <w:r w:rsidRPr="00E75BA5">
        <w:rPr>
          <w:rFonts w:ascii="Gill Sans MT" w:hAnsi="Gill Sans MT" w:cs="Frutiger-Light"/>
          <w:b/>
          <w:i/>
          <w:sz w:val="36"/>
          <w:szCs w:val="26"/>
        </w:rPr>
        <w:t xml:space="preserve"> May</w:t>
      </w:r>
    </w:p>
    <w:p w:rsidR="004834CC" w:rsidRPr="00E75BA5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Light"/>
          <w:b/>
          <w:sz w:val="40"/>
          <w:szCs w:val="26"/>
        </w:rPr>
      </w:pPr>
      <w:r w:rsidRPr="00E75BA5">
        <w:rPr>
          <w:rFonts w:ascii="Gill Sans MT" w:hAnsi="Gill Sans MT" w:cs="Frutiger-Light"/>
          <w:b/>
          <w:sz w:val="40"/>
          <w:szCs w:val="26"/>
        </w:rPr>
        <w:t xml:space="preserve">1 JOHN: </w:t>
      </w:r>
      <w:r w:rsidR="000817A7" w:rsidRPr="00E75BA5">
        <w:rPr>
          <w:rFonts w:ascii="Gill Sans MT" w:hAnsi="Gill Sans MT" w:cs="Frutiger-Light"/>
          <w:b/>
          <w:sz w:val="40"/>
          <w:szCs w:val="26"/>
        </w:rPr>
        <w:t xml:space="preserve">(1) </w:t>
      </w:r>
      <w:r w:rsidRPr="00E75BA5">
        <w:rPr>
          <w:rFonts w:ascii="Gill Sans MT" w:hAnsi="Gill Sans MT" w:cs="Frutiger-Light"/>
          <w:b/>
          <w:sz w:val="40"/>
          <w:szCs w:val="26"/>
        </w:rPr>
        <w:t>Gospel freedom</w:t>
      </w:r>
    </w:p>
    <w:p w:rsidR="004834CC" w:rsidRPr="00E75BA5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LightItalic"/>
          <w:i/>
          <w:iCs/>
          <w:sz w:val="26"/>
          <w:szCs w:val="26"/>
        </w:rPr>
      </w:pPr>
      <w:r w:rsidRPr="00E75BA5">
        <w:rPr>
          <w:rFonts w:ascii="Gill Sans MT" w:hAnsi="Gill Sans MT" w:cs="Frutiger-LightItalic"/>
          <w:i/>
          <w:iCs/>
          <w:sz w:val="26"/>
          <w:szCs w:val="26"/>
        </w:rPr>
        <w:t>In John’s day there were people who said that Jesus was not both God and man. The same</w:t>
      </w:r>
      <w:r w:rsidR="00BF508A" w:rsidRPr="00E75BA5">
        <w:rPr>
          <w:rFonts w:ascii="Gill Sans MT" w:hAnsi="Gill Sans MT" w:cs="Frutiger-LightItalic"/>
          <w:i/>
          <w:iCs/>
          <w:sz w:val="26"/>
          <w:szCs w:val="26"/>
        </w:rPr>
        <w:t xml:space="preserve"> </w:t>
      </w:r>
      <w:r w:rsidRPr="00E75BA5">
        <w:rPr>
          <w:rFonts w:ascii="Gill Sans MT" w:hAnsi="Gill Sans MT" w:cs="Frutiger-LightItalic"/>
          <w:i/>
          <w:iCs/>
          <w:sz w:val="26"/>
          <w:szCs w:val="26"/>
        </w:rPr>
        <w:t>is true today. John’s letter wants to get us straight on the basics, so that we can be sure.</w:t>
      </w:r>
    </w:p>
    <w:p w:rsidR="00BF508A" w:rsidRPr="00E75BA5" w:rsidRDefault="00BF508A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Light"/>
          <w:sz w:val="20"/>
          <w:szCs w:val="26"/>
        </w:rPr>
      </w:pPr>
    </w:p>
    <w:p w:rsidR="004834CC" w:rsidRPr="00E75BA5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Light"/>
          <w:b/>
          <w:sz w:val="34"/>
          <w:szCs w:val="26"/>
        </w:rPr>
      </w:pPr>
      <w:r w:rsidRPr="00E75BA5">
        <w:rPr>
          <w:rFonts w:ascii="Gill Sans MT" w:hAnsi="Gill Sans MT" w:cs="Frutiger-Light"/>
          <w:b/>
          <w:sz w:val="34"/>
          <w:szCs w:val="26"/>
        </w:rPr>
        <w:t>What you should feel</w:t>
      </w:r>
    </w:p>
    <w:p w:rsidR="004834CC" w:rsidRPr="00E75BA5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Bold"/>
          <w:b/>
          <w:bCs/>
          <w:sz w:val="26"/>
          <w:szCs w:val="26"/>
        </w:rPr>
      </w:pPr>
      <w:r w:rsidRPr="00E75BA5">
        <w:rPr>
          <w:rFonts w:ascii="Gill Sans MT" w:hAnsi="Gill Sans MT" w:cs="Frutiger-Bold"/>
          <w:b/>
          <w:bCs/>
          <w:sz w:val="26"/>
          <w:szCs w:val="26"/>
        </w:rPr>
        <w:t>Read 1 John 1:1-4</w:t>
      </w:r>
    </w:p>
    <w:p w:rsidR="000817A7" w:rsidRPr="00E75BA5" w:rsidRDefault="000817A7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Bold"/>
          <w:b/>
          <w:bCs/>
          <w:sz w:val="26"/>
          <w:szCs w:val="26"/>
        </w:rPr>
      </w:pPr>
      <w:r w:rsidRPr="00E75BA5">
        <w:rPr>
          <w:rFonts w:ascii="Gill Sans MT" w:hAnsi="Gill Sans MT" w:cs="Frutiger-Bold"/>
          <w:b/>
          <w:bCs/>
          <w:sz w:val="26"/>
          <w:szCs w:val="26"/>
        </w:rPr>
        <w:t>Questions</w:t>
      </w:r>
    </w:p>
    <w:p w:rsidR="004834CC" w:rsidRPr="00E75BA5" w:rsidRDefault="004834CC" w:rsidP="00BF508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sz w:val="26"/>
          <w:szCs w:val="26"/>
        </w:rPr>
      </w:pPr>
      <w:r w:rsidRPr="00E75BA5">
        <w:rPr>
          <w:rFonts w:ascii="Gill Sans MT" w:hAnsi="Gill Sans MT" w:cs="Scala-Italic"/>
          <w:i/>
          <w:iCs/>
          <w:sz w:val="26"/>
          <w:szCs w:val="26"/>
        </w:rPr>
        <w:t>John’s opening words seem a little</w:t>
      </w:r>
      <w:r w:rsidR="00BF508A" w:rsidRPr="00E75BA5">
        <w:rPr>
          <w:rFonts w:ascii="Gill Sans MT" w:hAnsi="Gill Sans MT" w:cs="Scala-Italic"/>
          <w:i/>
          <w:iCs/>
          <w:sz w:val="26"/>
          <w:szCs w:val="26"/>
        </w:rPr>
        <w:t xml:space="preserve"> </w:t>
      </w:r>
      <w:r w:rsidRPr="00E75BA5">
        <w:rPr>
          <w:rFonts w:ascii="Gill Sans MT" w:hAnsi="Gill Sans MT" w:cs="Scala-Italic"/>
          <w:i/>
          <w:iCs/>
          <w:sz w:val="26"/>
          <w:szCs w:val="26"/>
        </w:rPr>
        <w:t xml:space="preserve">cryptic. </w:t>
      </w:r>
      <w:r w:rsidR="000817A7" w:rsidRPr="00E75BA5">
        <w:rPr>
          <w:rFonts w:ascii="Gill Sans MT" w:hAnsi="Gill Sans MT" w:cs="Scala-Italic"/>
          <w:i/>
          <w:iCs/>
          <w:sz w:val="26"/>
          <w:szCs w:val="26"/>
        </w:rPr>
        <w:br/>
      </w:r>
      <w:r w:rsidRPr="00E75BA5">
        <w:rPr>
          <w:rFonts w:ascii="Gill Sans MT" w:hAnsi="Gill Sans MT" w:cs="Scala-Italic"/>
          <w:i/>
          <w:iCs/>
          <w:sz w:val="26"/>
          <w:szCs w:val="26"/>
        </w:rPr>
        <w:t>What is he saying, do you think?</w:t>
      </w:r>
    </w:p>
    <w:p w:rsidR="000817A7" w:rsidRPr="00E75BA5" w:rsidRDefault="000817A7" w:rsidP="000817A7">
      <w:pPr>
        <w:pStyle w:val="ListParagraph"/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sz w:val="26"/>
          <w:szCs w:val="26"/>
        </w:rPr>
      </w:pPr>
    </w:p>
    <w:p w:rsidR="004834CC" w:rsidRPr="00E75BA5" w:rsidRDefault="004834CC" w:rsidP="00BF508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sz w:val="26"/>
          <w:szCs w:val="26"/>
        </w:rPr>
      </w:pPr>
      <w:r w:rsidRPr="00E75BA5">
        <w:rPr>
          <w:rFonts w:ascii="Gill Sans MT" w:hAnsi="Gill Sans MT" w:cs="Scala-Italic"/>
          <w:i/>
          <w:iCs/>
          <w:sz w:val="26"/>
          <w:szCs w:val="26"/>
        </w:rPr>
        <w:t>Why might he need to emphasise this?</w:t>
      </w:r>
    </w:p>
    <w:p w:rsidR="000817A7" w:rsidRPr="00E75BA5" w:rsidRDefault="000817A7" w:rsidP="000817A7">
      <w:pPr>
        <w:pStyle w:val="ListParagraph"/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sz w:val="26"/>
          <w:szCs w:val="26"/>
        </w:rPr>
      </w:pPr>
    </w:p>
    <w:p w:rsidR="004834CC" w:rsidRPr="00E75BA5" w:rsidRDefault="004834CC" w:rsidP="00BF508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sz w:val="26"/>
          <w:szCs w:val="26"/>
        </w:rPr>
      </w:pPr>
      <w:r w:rsidRPr="00E75BA5">
        <w:rPr>
          <w:rFonts w:ascii="Gill Sans MT" w:hAnsi="Gill Sans MT" w:cs="Scala-Italic"/>
          <w:i/>
          <w:iCs/>
          <w:sz w:val="26"/>
          <w:szCs w:val="26"/>
        </w:rPr>
        <w:t>What should we feel at the end of</w:t>
      </w:r>
      <w:r w:rsidR="00BF508A" w:rsidRPr="00E75BA5">
        <w:rPr>
          <w:rFonts w:ascii="Gill Sans MT" w:hAnsi="Gill Sans MT" w:cs="Scala-Italic"/>
          <w:i/>
          <w:iCs/>
          <w:sz w:val="26"/>
          <w:szCs w:val="26"/>
        </w:rPr>
        <w:t xml:space="preserve"> </w:t>
      </w:r>
      <w:r w:rsidRPr="00E75BA5">
        <w:rPr>
          <w:rFonts w:ascii="Gill Sans MT" w:hAnsi="Gill Sans MT" w:cs="Scala-Italic"/>
          <w:i/>
          <w:iCs/>
          <w:sz w:val="26"/>
          <w:szCs w:val="26"/>
        </w:rPr>
        <w:t>reading this letter (v 4)?</w:t>
      </w:r>
    </w:p>
    <w:p w:rsidR="000817A7" w:rsidRPr="00E75BA5" w:rsidRDefault="000817A7" w:rsidP="000817A7">
      <w:pPr>
        <w:pStyle w:val="ListParagraph"/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sz w:val="26"/>
          <w:szCs w:val="26"/>
        </w:rPr>
      </w:pPr>
    </w:p>
    <w:p w:rsidR="000817A7" w:rsidRPr="00E75BA5" w:rsidRDefault="000817A7" w:rsidP="000817A7">
      <w:pPr>
        <w:pStyle w:val="ListParagraph"/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sz w:val="26"/>
          <w:szCs w:val="26"/>
        </w:rPr>
      </w:pPr>
    </w:p>
    <w:p w:rsidR="00BF508A" w:rsidRPr="00E75BA5" w:rsidRDefault="000817A7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Regular"/>
          <w:b/>
          <w:sz w:val="26"/>
          <w:szCs w:val="26"/>
        </w:rPr>
      </w:pPr>
      <w:r w:rsidRPr="00E75BA5">
        <w:rPr>
          <w:rFonts w:ascii="Gill Sans MT" w:hAnsi="Gill Sans MT" w:cs="Scala-Regular"/>
          <w:b/>
          <w:sz w:val="26"/>
          <w:szCs w:val="26"/>
        </w:rPr>
        <w:t>Comment</w:t>
      </w:r>
    </w:p>
    <w:p w:rsidR="004834CC" w:rsidRPr="00E75BA5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Regular"/>
          <w:sz w:val="26"/>
          <w:szCs w:val="26"/>
        </w:rPr>
      </w:pPr>
      <w:r w:rsidRPr="00E75BA5">
        <w:rPr>
          <w:rFonts w:ascii="Gill Sans MT" w:hAnsi="Gill Sans MT" w:cs="Scala-Regular"/>
          <w:sz w:val="26"/>
          <w:szCs w:val="26"/>
        </w:rPr>
        <w:t>Today people are more likely to say that</w:t>
      </w:r>
      <w:r w:rsidR="00BF508A" w:rsidRPr="00E75BA5">
        <w:rPr>
          <w:rFonts w:ascii="Gill Sans MT" w:hAnsi="Gill Sans MT" w:cs="Scala-Regular"/>
          <w:sz w:val="26"/>
          <w:szCs w:val="26"/>
        </w:rPr>
        <w:t xml:space="preserve"> </w:t>
      </w:r>
      <w:r w:rsidRPr="00E75BA5">
        <w:rPr>
          <w:rFonts w:ascii="Gill Sans MT" w:hAnsi="Gill Sans MT" w:cs="Scala-Regular"/>
          <w:sz w:val="26"/>
          <w:szCs w:val="26"/>
        </w:rPr>
        <w:t>Jesus was really just a man who taught us</w:t>
      </w:r>
      <w:r w:rsidR="00BF508A" w:rsidRPr="00E75BA5">
        <w:rPr>
          <w:rFonts w:ascii="Gill Sans MT" w:hAnsi="Gill Sans MT" w:cs="Scala-Regular"/>
          <w:sz w:val="26"/>
          <w:szCs w:val="26"/>
        </w:rPr>
        <w:t xml:space="preserve"> </w:t>
      </w:r>
      <w:r w:rsidRPr="00E75BA5">
        <w:rPr>
          <w:rFonts w:ascii="Gill Sans MT" w:hAnsi="Gill Sans MT" w:cs="Scala-Italic"/>
          <w:i/>
          <w:iCs/>
          <w:sz w:val="26"/>
          <w:szCs w:val="26"/>
        </w:rPr>
        <w:t xml:space="preserve">about </w:t>
      </w:r>
      <w:r w:rsidRPr="00E75BA5">
        <w:rPr>
          <w:rFonts w:ascii="Gill Sans MT" w:hAnsi="Gill Sans MT" w:cs="Scala-Regular"/>
          <w:sz w:val="26"/>
          <w:szCs w:val="26"/>
        </w:rPr>
        <w:t>God or gave us some insight into</w:t>
      </w:r>
      <w:r w:rsidR="00BF508A" w:rsidRPr="00E75BA5">
        <w:rPr>
          <w:rFonts w:ascii="Gill Sans MT" w:hAnsi="Gill Sans MT" w:cs="Scala-Regular"/>
          <w:sz w:val="26"/>
          <w:szCs w:val="26"/>
        </w:rPr>
        <w:t xml:space="preserve"> </w:t>
      </w:r>
      <w:r w:rsidRPr="00E75BA5">
        <w:rPr>
          <w:rFonts w:ascii="Gill Sans MT" w:hAnsi="Gill Sans MT" w:cs="Scala-Regular"/>
          <w:sz w:val="26"/>
          <w:szCs w:val="26"/>
        </w:rPr>
        <w:t>God. In John’s day, it seems to have been</w:t>
      </w:r>
      <w:r w:rsidR="00BF508A" w:rsidRPr="00E75BA5">
        <w:rPr>
          <w:rFonts w:ascii="Gill Sans MT" w:hAnsi="Gill Sans MT" w:cs="Scala-Regular"/>
          <w:sz w:val="26"/>
          <w:szCs w:val="26"/>
        </w:rPr>
        <w:t xml:space="preserve"> </w:t>
      </w:r>
      <w:r w:rsidRPr="00E75BA5">
        <w:rPr>
          <w:rFonts w:ascii="Gill Sans MT" w:hAnsi="Gill Sans MT" w:cs="Scala-Regular"/>
          <w:sz w:val="26"/>
          <w:szCs w:val="26"/>
        </w:rPr>
        <w:t>the opposite. The Greek world thought flesh</w:t>
      </w:r>
      <w:r w:rsidR="00BF508A" w:rsidRPr="00E75BA5">
        <w:rPr>
          <w:rFonts w:ascii="Gill Sans MT" w:hAnsi="Gill Sans MT" w:cs="Scala-Regular"/>
          <w:sz w:val="26"/>
          <w:szCs w:val="26"/>
        </w:rPr>
        <w:t xml:space="preserve"> </w:t>
      </w:r>
      <w:r w:rsidRPr="00E75BA5">
        <w:rPr>
          <w:rFonts w:ascii="Gill Sans MT" w:hAnsi="Gill Sans MT" w:cs="Scala-Regular"/>
          <w:sz w:val="26"/>
          <w:szCs w:val="26"/>
        </w:rPr>
        <w:t>was dirty or corrupt, and so they could not</w:t>
      </w:r>
      <w:r w:rsidR="00BF508A" w:rsidRPr="00E75BA5">
        <w:rPr>
          <w:rFonts w:ascii="Gill Sans MT" w:hAnsi="Gill Sans MT" w:cs="Scala-Regular"/>
          <w:sz w:val="26"/>
          <w:szCs w:val="26"/>
        </w:rPr>
        <w:t xml:space="preserve"> </w:t>
      </w:r>
      <w:r w:rsidRPr="00E75BA5">
        <w:rPr>
          <w:rFonts w:ascii="Gill Sans MT" w:hAnsi="Gill Sans MT" w:cs="Scala-Regular"/>
          <w:sz w:val="26"/>
          <w:szCs w:val="26"/>
        </w:rPr>
        <w:t>get their heads around the idea that Jesus</w:t>
      </w:r>
      <w:r w:rsidR="00BF508A" w:rsidRPr="00E75BA5">
        <w:rPr>
          <w:rFonts w:ascii="Gill Sans MT" w:hAnsi="Gill Sans MT" w:cs="Scala-Regular"/>
          <w:sz w:val="26"/>
          <w:szCs w:val="26"/>
        </w:rPr>
        <w:t xml:space="preserve"> </w:t>
      </w:r>
      <w:r w:rsidRPr="00E75BA5">
        <w:rPr>
          <w:rFonts w:ascii="Gill Sans MT" w:hAnsi="Gill Sans MT" w:cs="Scala-Regular"/>
          <w:sz w:val="26"/>
          <w:szCs w:val="26"/>
        </w:rPr>
        <w:t xml:space="preserve">was God </w:t>
      </w:r>
      <w:r w:rsidRPr="00E75BA5">
        <w:rPr>
          <w:rFonts w:ascii="Gill Sans MT" w:hAnsi="Gill Sans MT" w:cs="Scala-Italic"/>
          <w:i/>
          <w:iCs/>
          <w:sz w:val="26"/>
          <w:szCs w:val="26"/>
        </w:rPr>
        <w:t>incarnate</w:t>
      </w:r>
      <w:r w:rsidRPr="00E75BA5">
        <w:rPr>
          <w:rFonts w:ascii="Gill Sans MT" w:hAnsi="Gill Sans MT" w:cs="Scala-Regular"/>
          <w:sz w:val="26"/>
          <w:szCs w:val="26"/>
        </w:rPr>
        <w:t>. John tells them in plain</w:t>
      </w:r>
    </w:p>
    <w:p w:rsidR="004834CC" w:rsidRPr="00E75BA5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Regular"/>
          <w:sz w:val="26"/>
          <w:szCs w:val="26"/>
        </w:rPr>
      </w:pPr>
      <w:r w:rsidRPr="00E75BA5">
        <w:rPr>
          <w:rFonts w:ascii="Gill Sans MT" w:hAnsi="Gill Sans MT" w:cs="Scala-Regular"/>
          <w:sz w:val="26"/>
          <w:szCs w:val="26"/>
        </w:rPr>
        <w:t xml:space="preserve">language, </w:t>
      </w:r>
      <w:r w:rsidRPr="00E75BA5">
        <w:rPr>
          <w:rFonts w:ascii="Gill Sans MT" w:hAnsi="Gill Sans MT" w:cs="Scala-Italic"/>
          <w:i/>
          <w:iCs/>
          <w:sz w:val="26"/>
          <w:szCs w:val="26"/>
        </w:rPr>
        <w:t>We saw him, heard him, touched</w:t>
      </w:r>
      <w:r w:rsidR="00BF508A" w:rsidRPr="00E75BA5">
        <w:rPr>
          <w:rFonts w:ascii="Gill Sans MT" w:hAnsi="Gill Sans MT" w:cs="Scala-Italic"/>
          <w:i/>
          <w:iCs/>
          <w:sz w:val="26"/>
          <w:szCs w:val="26"/>
        </w:rPr>
        <w:t xml:space="preserve"> </w:t>
      </w:r>
      <w:r w:rsidRPr="00E75BA5">
        <w:rPr>
          <w:rFonts w:ascii="Gill Sans MT" w:hAnsi="Gill Sans MT" w:cs="Scala-Italic"/>
          <w:i/>
          <w:iCs/>
          <w:sz w:val="26"/>
          <w:szCs w:val="26"/>
        </w:rPr>
        <w:t xml:space="preserve">him. </w:t>
      </w:r>
      <w:r w:rsidRPr="00E75BA5">
        <w:rPr>
          <w:rFonts w:ascii="Gill Sans MT" w:hAnsi="Gill Sans MT" w:cs="Scala-Regular"/>
          <w:sz w:val="26"/>
          <w:szCs w:val="26"/>
        </w:rPr>
        <w:t>Jesus, the Word of life, who lived with</w:t>
      </w:r>
      <w:r w:rsidR="00BF508A" w:rsidRPr="00E75BA5">
        <w:rPr>
          <w:rFonts w:ascii="Gill Sans MT" w:hAnsi="Gill Sans MT" w:cs="Scala-Regular"/>
          <w:sz w:val="26"/>
          <w:szCs w:val="26"/>
        </w:rPr>
        <w:t xml:space="preserve"> </w:t>
      </w:r>
      <w:r w:rsidRPr="00E75BA5">
        <w:rPr>
          <w:rFonts w:ascii="Gill Sans MT" w:hAnsi="Gill Sans MT" w:cs="Scala-Regular"/>
          <w:sz w:val="26"/>
          <w:szCs w:val="26"/>
        </w:rPr>
        <w:t>the Father, appeared in human flesh. Grasping</w:t>
      </w:r>
      <w:r w:rsidR="00BF508A" w:rsidRPr="00E75BA5">
        <w:rPr>
          <w:rFonts w:ascii="Gill Sans MT" w:hAnsi="Gill Sans MT" w:cs="Scala-Regular"/>
          <w:sz w:val="26"/>
          <w:szCs w:val="26"/>
        </w:rPr>
        <w:t xml:space="preserve"> </w:t>
      </w:r>
      <w:r w:rsidRPr="00E75BA5">
        <w:rPr>
          <w:rFonts w:ascii="Gill Sans MT" w:hAnsi="Gill Sans MT" w:cs="Scala-Regular"/>
          <w:sz w:val="26"/>
          <w:szCs w:val="26"/>
        </w:rPr>
        <w:t>this truth is vital because it is intimately</w:t>
      </w:r>
      <w:r w:rsidR="00BF508A" w:rsidRPr="00E75BA5">
        <w:rPr>
          <w:rFonts w:ascii="Gill Sans MT" w:hAnsi="Gill Sans MT" w:cs="Scala-Regular"/>
          <w:sz w:val="26"/>
          <w:szCs w:val="26"/>
        </w:rPr>
        <w:t xml:space="preserve"> </w:t>
      </w:r>
      <w:r w:rsidRPr="00E75BA5">
        <w:rPr>
          <w:rFonts w:ascii="Gill Sans MT" w:hAnsi="Gill Sans MT" w:cs="Scala-Regular"/>
          <w:sz w:val="26"/>
          <w:szCs w:val="26"/>
        </w:rPr>
        <w:t>connected to experiencing the truth of the</w:t>
      </w:r>
      <w:r w:rsidR="00BF508A" w:rsidRPr="00E75BA5">
        <w:rPr>
          <w:rFonts w:ascii="Gill Sans MT" w:hAnsi="Gill Sans MT" w:cs="Scala-Regular"/>
          <w:sz w:val="26"/>
          <w:szCs w:val="26"/>
        </w:rPr>
        <w:t xml:space="preserve"> </w:t>
      </w:r>
      <w:r w:rsidRPr="00E75BA5">
        <w:rPr>
          <w:rFonts w:ascii="Gill Sans MT" w:hAnsi="Gill Sans MT" w:cs="Scala-Regular"/>
          <w:sz w:val="26"/>
          <w:szCs w:val="26"/>
        </w:rPr>
        <w:t>gospel—to enjoying fellowship with God</w:t>
      </w:r>
      <w:r w:rsidR="00BF508A" w:rsidRPr="00E75BA5">
        <w:rPr>
          <w:rFonts w:ascii="Gill Sans MT" w:hAnsi="Gill Sans MT" w:cs="Scala-Regular"/>
          <w:sz w:val="26"/>
          <w:szCs w:val="26"/>
        </w:rPr>
        <w:t xml:space="preserve"> </w:t>
      </w:r>
      <w:r w:rsidRPr="00E75BA5">
        <w:rPr>
          <w:rFonts w:ascii="Gill Sans MT" w:hAnsi="Gill Sans MT" w:cs="Scala-Regular"/>
          <w:sz w:val="26"/>
          <w:szCs w:val="26"/>
        </w:rPr>
        <w:t>and being joined to his people. It’s only</w:t>
      </w:r>
      <w:r w:rsidR="00BF508A" w:rsidRPr="00E75BA5">
        <w:rPr>
          <w:rFonts w:ascii="Gill Sans MT" w:hAnsi="Gill Sans MT" w:cs="Scala-Regular"/>
          <w:sz w:val="26"/>
          <w:szCs w:val="26"/>
        </w:rPr>
        <w:t xml:space="preserve"> </w:t>
      </w:r>
      <w:r w:rsidRPr="00E75BA5">
        <w:rPr>
          <w:rFonts w:ascii="Gill Sans MT" w:hAnsi="Gill Sans MT" w:cs="Scala-Regular"/>
          <w:sz w:val="26"/>
          <w:szCs w:val="26"/>
        </w:rPr>
        <w:t>when we embrace this truth that our joy will</w:t>
      </w:r>
      <w:r w:rsidR="00BF508A" w:rsidRPr="00E75BA5">
        <w:rPr>
          <w:rFonts w:ascii="Gill Sans MT" w:hAnsi="Gill Sans MT" w:cs="Scala-Regular"/>
          <w:sz w:val="26"/>
          <w:szCs w:val="26"/>
        </w:rPr>
        <w:t xml:space="preserve"> </w:t>
      </w:r>
      <w:r w:rsidRPr="00E75BA5">
        <w:rPr>
          <w:rFonts w:ascii="Gill Sans MT" w:hAnsi="Gill Sans MT" w:cs="Scala-Regular"/>
          <w:sz w:val="26"/>
          <w:szCs w:val="26"/>
        </w:rPr>
        <w:t>be complete (v 4): full and never-ending.</w:t>
      </w:r>
    </w:p>
    <w:p w:rsidR="000817A7" w:rsidRPr="00E75BA5" w:rsidRDefault="000817A7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ButtonBonus-SquareNegative"/>
          <w:sz w:val="26"/>
          <w:szCs w:val="26"/>
        </w:rPr>
      </w:pPr>
    </w:p>
    <w:p w:rsidR="004834CC" w:rsidRPr="00E75BA5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Light"/>
          <w:b/>
          <w:sz w:val="26"/>
          <w:szCs w:val="26"/>
        </w:rPr>
      </w:pPr>
      <w:r w:rsidRPr="00E75BA5">
        <w:rPr>
          <w:rFonts w:ascii="Gill Sans MT" w:hAnsi="Gill Sans MT" w:cs="Frutiger-Light"/>
          <w:b/>
          <w:sz w:val="26"/>
          <w:szCs w:val="26"/>
        </w:rPr>
        <w:t>Apply</w:t>
      </w:r>
    </w:p>
    <w:p w:rsidR="004834CC" w:rsidRPr="00E75BA5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Regular"/>
          <w:sz w:val="26"/>
          <w:szCs w:val="26"/>
        </w:rPr>
      </w:pPr>
      <w:r w:rsidRPr="00E75BA5">
        <w:rPr>
          <w:rFonts w:ascii="Gill Sans MT" w:hAnsi="Gill Sans MT" w:cs="Scala-Regular"/>
          <w:sz w:val="26"/>
          <w:szCs w:val="26"/>
        </w:rPr>
        <w:t>False teaching will often come down to</w:t>
      </w:r>
      <w:r w:rsidR="000817A7" w:rsidRPr="00E75BA5">
        <w:rPr>
          <w:rFonts w:ascii="Gill Sans MT" w:hAnsi="Gill Sans MT" w:cs="Scala-Regular"/>
          <w:sz w:val="26"/>
          <w:szCs w:val="26"/>
        </w:rPr>
        <w:t xml:space="preserve"> </w:t>
      </w:r>
      <w:r w:rsidRPr="00E75BA5">
        <w:rPr>
          <w:rFonts w:ascii="Gill Sans MT" w:hAnsi="Gill Sans MT" w:cs="Scala-Regular"/>
          <w:sz w:val="26"/>
          <w:szCs w:val="26"/>
        </w:rPr>
        <w:t>this: Jesus was not both fully God and fully</w:t>
      </w:r>
      <w:r w:rsidR="000817A7" w:rsidRPr="00E75BA5">
        <w:rPr>
          <w:rFonts w:ascii="Gill Sans MT" w:hAnsi="Gill Sans MT" w:cs="Scala-Regular"/>
          <w:sz w:val="26"/>
          <w:szCs w:val="26"/>
        </w:rPr>
        <w:t xml:space="preserve"> </w:t>
      </w:r>
      <w:r w:rsidRPr="00E75BA5">
        <w:rPr>
          <w:rFonts w:ascii="Gill Sans MT" w:hAnsi="Gill Sans MT" w:cs="Scala-Regular"/>
          <w:sz w:val="26"/>
          <w:szCs w:val="26"/>
        </w:rPr>
        <w:t>man. Ask a Jehovah’s Witness or a Mormon,</w:t>
      </w:r>
      <w:r w:rsidR="000817A7" w:rsidRPr="00E75BA5">
        <w:rPr>
          <w:rFonts w:ascii="Gill Sans MT" w:hAnsi="Gill Sans MT" w:cs="Scala-Regular"/>
          <w:sz w:val="26"/>
          <w:szCs w:val="26"/>
        </w:rPr>
        <w:t xml:space="preserve"> </w:t>
      </w:r>
      <w:r w:rsidRPr="00E75BA5">
        <w:rPr>
          <w:rFonts w:ascii="Gill Sans MT" w:hAnsi="Gill Sans MT" w:cs="Scala-Regular"/>
          <w:sz w:val="26"/>
          <w:szCs w:val="26"/>
        </w:rPr>
        <w:t>(and sadly, many members and leaders in</w:t>
      </w:r>
      <w:r w:rsidR="000817A7" w:rsidRPr="00E75BA5">
        <w:rPr>
          <w:rFonts w:ascii="Gill Sans MT" w:hAnsi="Gill Sans MT" w:cs="Scala-Regular"/>
          <w:sz w:val="26"/>
          <w:szCs w:val="26"/>
        </w:rPr>
        <w:t xml:space="preserve"> </w:t>
      </w:r>
      <w:r w:rsidRPr="00E75BA5">
        <w:rPr>
          <w:rFonts w:ascii="Gill Sans MT" w:hAnsi="Gill Sans MT" w:cs="Scala-Regular"/>
          <w:sz w:val="26"/>
          <w:szCs w:val="26"/>
        </w:rPr>
        <w:t xml:space="preserve">mainline churches) and you will </w:t>
      </w:r>
      <w:r w:rsidRPr="00E75BA5">
        <w:rPr>
          <w:rFonts w:ascii="Gill Sans MT" w:hAnsi="Gill Sans MT" w:cs="Scala-Regular"/>
          <w:sz w:val="26"/>
          <w:szCs w:val="26"/>
        </w:rPr>
        <w:lastRenderedPageBreak/>
        <w:t>discover</w:t>
      </w:r>
      <w:r w:rsidR="000817A7" w:rsidRPr="00E75BA5">
        <w:rPr>
          <w:rFonts w:ascii="Gill Sans MT" w:hAnsi="Gill Sans MT" w:cs="Scala-Regular"/>
          <w:sz w:val="26"/>
          <w:szCs w:val="26"/>
        </w:rPr>
        <w:t xml:space="preserve"> </w:t>
      </w:r>
      <w:r w:rsidRPr="00E75BA5">
        <w:rPr>
          <w:rFonts w:ascii="Gill Sans MT" w:hAnsi="Gill Sans MT" w:cs="Scala-Regular"/>
          <w:sz w:val="26"/>
          <w:szCs w:val="26"/>
        </w:rPr>
        <w:t>that this life-draining, Bible-denying,</w:t>
      </w:r>
      <w:r w:rsidR="000817A7" w:rsidRPr="00E75BA5">
        <w:rPr>
          <w:rFonts w:ascii="Gill Sans MT" w:hAnsi="Gill Sans MT" w:cs="Scala-Regular"/>
          <w:sz w:val="26"/>
          <w:szCs w:val="26"/>
        </w:rPr>
        <w:t xml:space="preserve"> </w:t>
      </w:r>
      <w:r w:rsidRPr="00E75BA5">
        <w:rPr>
          <w:rFonts w:ascii="Gill Sans MT" w:hAnsi="Gill Sans MT" w:cs="Scala-Regular"/>
          <w:sz w:val="26"/>
          <w:szCs w:val="26"/>
        </w:rPr>
        <w:t>joy-sapping heresy is alive and well in our</w:t>
      </w:r>
      <w:r w:rsidR="000817A7" w:rsidRPr="00E75BA5">
        <w:rPr>
          <w:rFonts w:ascii="Gill Sans MT" w:hAnsi="Gill Sans MT" w:cs="Scala-Regular"/>
          <w:sz w:val="26"/>
          <w:szCs w:val="26"/>
        </w:rPr>
        <w:t xml:space="preserve"> </w:t>
      </w:r>
      <w:r w:rsidRPr="00E75BA5">
        <w:rPr>
          <w:rFonts w:ascii="Gill Sans MT" w:hAnsi="Gill Sans MT" w:cs="Scala-Regular"/>
          <w:sz w:val="26"/>
          <w:szCs w:val="26"/>
        </w:rPr>
        <w:t>generation. We must be aware of it and sure</w:t>
      </w:r>
    </w:p>
    <w:p w:rsidR="004834CC" w:rsidRPr="00E75BA5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Regular"/>
          <w:sz w:val="26"/>
          <w:szCs w:val="26"/>
        </w:rPr>
      </w:pPr>
      <w:r w:rsidRPr="00E75BA5">
        <w:rPr>
          <w:rFonts w:ascii="Gill Sans MT" w:hAnsi="Gill Sans MT" w:cs="Scala-Regular"/>
          <w:sz w:val="26"/>
          <w:szCs w:val="26"/>
        </w:rPr>
        <w:t>of our ground to oppose it and to defend the</w:t>
      </w:r>
      <w:r w:rsidR="000817A7" w:rsidRPr="00E75BA5">
        <w:rPr>
          <w:rFonts w:ascii="Gill Sans MT" w:hAnsi="Gill Sans MT" w:cs="Scala-Regular"/>
          <w:sz w:val="26"/>
          <w:szCs w:val="26"/>
        </w:rPr>
        <w:t xml:space="preserve"> </w:t>
      </w:r>
      <w:r w:rsidRPr="00E75BA5">
        <w:rPr>
          <w:rFonts w:ascii="Gill Sans MT" w:hAnsi="Gill Sans MT" w:cs="Scala-Regular"/>
          <w:sz w:val="26"/>
          <w:szCs w:val="26"/>
        </w:rPr>
        <w:t>truth; because only the truth about Christ</w:t>
      </w:r>
      <w:r w:rsidR="000817A7" w:rsidRPr="00E75BA5">
        <w:rPr>
          <w:rFonts w:ascii="Gill Sans MT" w:hAnsi="Gill Sans MT" w:cs="Scala-Regular"/>
          <w:sz w:val="26"/>
          <w:szCs w:val="26"/>
        </w:rPr>
        <w:t xml:space="preserve"> </w:t>
      </w:r>
      <w:r w:rsidRPr="00E75BA5">
        <w:rPr>
          <w:rFonts w:ascii="Gill Sans MT" w:hAnsi="Gill Sans MT" w:cs="Scala-Regular"/>
          <w:sz w:val="26"/>
          <w:szCs w:val="26"/>
        </w:rPr>
        <w:t>can bring real life to people.</w:t>
      </w:r>
    </w:p>
    <w:p w:rsidR="000817A7" w:rsidRPr="00E75BA5" w:rsidRDefault="000817A7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Regular"/>
          <w:sz w:val="26"/>
          <w:szCs w:val="26"/>
        </w:rPr>
      </w:pPr>
    </w:p>
    <w:p w:rsidR="000817A7" w:rsidRPr="00E75BA5" w:rsidRDefault="000817A7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Regular"/>
          <w:b/>
          <w:sz w:val="26"/>
          <w:szCs w:val="26"/>
        </w:rPr>
      </w:pPr>
      <w:r w:rsidRPr="00E75BA5">
        <w:rPr>
          <w:rFonts w:ascii="Gill Sans MT" w:hAnsi="Gill Sans MT" w:cs="Scala-Regular"/>
          <w:b/>
          <w:sz w:val="26"/>
          <w:szCs w:val="26"/>
        </w:rPr>
        <w:t>Question</w:t>
      </w:r>
    </w:p>
    <w:p w:rsidR="004834CC" w:rsidRPr="00E75BA5" w:rsidRDefault="004834CC" w:rsidP="004834C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sz w:val="26"/>
          <w:szCs w:val="26"/>
        </w:rPr>
      </w:pPr>
      <w:r w:rsidRPr="00E75BA5">
        <w:rPr>
          <w:rFonts w:ascii="Gill Sans MT" w:hAnsi="Gill Sans MT" w:cs="Scala-Italic"/>
          <w:i/>
          <w:iCs/>
          <w:sz w:val="26"/>
          <w:szCs w:val="26"/>
        </w:rPr>
        <w:t>Which are you most likely to tip over</w:t>
      </w:r>
      <w:r w:rsidR="000817A7" w:rsidRPr="00E75BA5">
        <w:rPr>
          <w:rFonts w:ascii="Gill Sans MT" w:hAnsi="Gill Sans MT" w:cs="Scala-Italic"/>
          <w:i/>
          <w:iCs/>
          <w:sz w:val="26"/>
          <w:szCs w:val="26"/>
        </w:rPr>
        <w:t xml:space="preserve"> </w:t>
      </w:r>
      <w:r w:rsidRPr="00E75BA5">
        <w:rPr>
          <w:rFonts w:ascii="Gill Sans MT" w:hAnsi="Gill Sans MT" w:cs="Scala-Italic"/>
          <w:i/>
          <w:iCs/>
          <w:sz w:val="26"/>
          <w:szCs w:val="26"/>
        </w:rPr>
        <w:t>into: forgetting that Jesus is really God or</w:t>
      </w:r>
      <w:r w:rsidR="000817A7" w:rsidRPr="00E75BA5">
        <w:rPr>
          <w:rFonts w:ascii="Gill Sans MT" w:hAnsi="Gill Sans MT" w:cs="Scala-Italic"/>
          <w:i/>
          <w:iCs/>
          <w:sz w:val="26"/>
          <w:szCs w:val="26"/>
        </w:rPr>
        <w:t xml:space="preserve"> </w:t>
      </w:r>
      <w:r w:rsidRPr="00E75BA5">
        <w:rPr>
          <w:rFonts w:ascii="Gill Sans MT" w:hAnsi="Gill Sans MT" w:cs="Scala-Italic"/>
          <w:i/>
          <w:iCs/>
          <w:sz w:val="26"/>
          <w:szCs w:val="26"/>
        </w:rPr>
        <w:t>forgetting that he is really man?</w:t>
      </w:r>
    </w:p>
    <w:p w:rsidR="000817A7" w:rsidRPr="00E75BA5" w:rsidRDefault="000817A7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Light"/>
          <w:sz w:val="26"/>
          <w:szCs w:val="26"/>
        </w:rPr>
      </w:pPr>
    </w:p>
    <w:p w:rsidR="000817A7" w:rsidRPr="00E75BA5" w:rsidRDefault="000817A7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Light"/>
          <w:sz w:val="26"/>
          <w:szCs w:val="26"/>
        </w:rPr>
      </w:pPr>
    </w:p>
    <w:p w:rsidR="004834CC" w:rsidRPr="00E75BA5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Light"/>
          <w:b/>
          <w:sz w:val="36"/>
          <w:szCs w:val="26"/>
        </w:rPr>
      </w:pPr>
      <w:r w:rsidRPr="00E75BA5">
        <w:rPr>
          <w:rFonts w:ascii="Gill Sans MT" w:hAnsi="Gill Sans MT" w:cs="Frutiger-Light"/>
          <w:b/>
          <w:sz w:val="36"/>
          <w:szCs w:val="26"/>
        </w:rPr>
        <w:t>A message that matters</w:t>
      </w:r>
    </w:p>
    <w:p w:rsidR="004834CC" w:rsidRPr="00E75BA5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Bold"/>
          <w:b/>
          <w:bCs/>
          <w:sz w:val="26"/>
          <w:szCs w:val="26"/>
        </w:rPr>
      </w:pPr>
      <w:r w:rsidRPr="00E75BA5">
        <w:rPr>
          <w:rFonts w:ascii="Gill Sans MT" w:hAnsi="Gill Sans MT" w:cs="Frutiger-Bold"/>
          <w:b/>
          <w:bCs/>
          <w:sz w:val="26"/>
          <w:szCs w:val="26"/>
        </w:rPr>
        <w:t>Read 1 John 1:5-7</w:t>
      </w:r>
    </w:p>
    <w:p w:rsidR="000817A7" w:rsidRPr="00E75BA5" w:rsidRDefault="000817A7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ButtonBonus-CircleNegative"/>
          <w:b/>
          <w:sz w:val="26"/>
          <w:szCs w:val="26"/>
        </w:rPr>
      </w:pPr>
      <w:r w:rsidRPr="00E75BA5">
        <w:rPr>
          <w:rFonts w:ascii="Gill Sans MT" w:hAnsi="Gill Sans MT" w:cs="ButtonBonus-CircleNegative"/>
          <w:b/>
          <w:sz w:val="26"/>
          <w:szCs w:val="26"/>
        </w:rPr>
        <w:t>Quest</w:t>
      </w:r>
      <w:r w:rsidR="003E168A" w:rsidRPr="00E75BA5">
        <w:rPr>
          <w:rFonts w:ascii="Gill Sans MT" w:hAnsi="Gill Sans MT" w:cs="ButtonBonus-CircleNegative"/>
          <w:b/>
          <w:sz w:val="26"/>
          <w:szCs w:val="26"/>
        </w:rPr>
        <w:t>i</w:t>
      </w:r>
      <w:r w:rsidRPr="00E75BA5">
        <w:rPr>
          <w:rFonts w:ascii="Gill Sans MT" w:hAnsi="Gill Sans MT" w:cs="ButtonBonus-CircleNegative"/>
          <w:b/>
          <w:sz w:val="26"/>
          <w:szCs w:val="26"/>
        </w:rPr>
        <w:t>ons</w:t>
      </w:r>
    </w:p>
    <w:p w:rsidR="004834CC" w:rsidRPr="00E75BA5" w:rsidRDefault="004834CC" w:rsidP="000817A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sz w:val="26"/>
          <w:szCs w:val="26"/>
        </w:rPr>
      </w:pPr>
      <w:r w:rsidRPr="00E75BA5">
        <w:rPr>
          <w:rFonts w:ascii="Gill Sans MT" w:hAnsi="Gill Sans MT" w:cs="Scala-Italic"/>
          <w:i/>
          <w:iCs/>
          <w:sz w:val="26"/>
          <w:szCs w:val="26"/>
        </w:rPr>
        <w:t xml:space="preserve">What </w:t>
      </w:r>
      <w:proofErr w:type="spellStart"/>
      <w:r w:rsidRPr="00E75BA5">
        <w:rPr>
          <w:rFonts w:ascii="Gill Sans MT" w:hAnsi="Gill Sans MT" w:cs="Scala-Italic"/>
          <w:i/>
          <w:iCs/>
          <w:sz w:val="26"/>
          <w:szCs w:val="26"/>
        </w:rPr>
        <w:t>lie</w:t>
      </w:r>
      <w:proofErr w:type="spellEnd"/>
      <w:r w:rsidRPr="00E75BA5">
        <w:rPr>
          <w:rFonts w:ascii="Gill Sans MT" w:hAnsi="Gill Sans MT" w:cs="Scala-Italic"/>
          <w:i/>
          <w:iCs/>
          <w:sz w:val="26"/>
          <w:szCs w:val="26"/>
        </w:rPr>
        <w:t xml:space="preserve"> is John talking about here? </w:t>
      </w:r>
      <w:r w:rsidR="003E168A" w:rsidRPr="00E75BA5">
        <w:rPr>
          <w:rFonts w:ascii="Gill Sans MT" w:hAnsi="Gill Sans MT" w:cs="Scala-Italic"/>
          <w:i/>
          <w:iCs/>
          <w:sz w:val="26"/>
          <w:szCs w:val="26"/>
        </w:rPr>
        <w:br/>
      </w:r>
      <w:r w:rsidRPr="00E75BA5">
        <w:rPr>
          <w:rFonts w:ascii="Gill Sans MT" w:hAnsi="Gill Sans MT" w:cs="Scala-Italic"/>
          <w:i/>
          <w:iCs/>
          <w:sz w:val="26"/>
          <w:szCs w:val="26"/>
        </w:rPr>
        <w:t>Why</w:t>
      </w:r>
      <w:r w:rsidR="000817A7" w:rsidRPr="00E75BA5">
        <w:rPr>
          <w:rFonts w:ascii="Gill Sans MT" w:hAnsi="Gill Sans MT" w:cs="Scala-Italic"/>
          <w:i/>
          <w:iCs/>
          <w:sz w:val="26"/>
          <w:szCs w:val="26"/>
        </w:rPr>
        <w:t xml:space="preserve"> </w:t>
      </w:r>
      <w:r w:rsidRPr="00E75BA5">
        <w:rPr>
          <w:rFonts w:ascii="Gill Sans MT" w:hAnsi="Gill Sans MT" w:cs="Scala-Italic"/>
          <w:i/>
          <w:iCs/>
          <w:sz w:val="26"/>
          <w:szCs w:val="26"/>
        </w:rPr>
        <w:t>is this lie an attractive one to believe?</w:t>
      </w:r>
    </w:p>
    <w:p w:rsidR="000817A7" w:rsidRPr="00E75BA5" w:rsidRDefault="000817A7" w:rsidP="000817A7">
      <w:pPr>
        <w:pStyle w:val="ListParagraph"/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sz w:val="26"/>
          <w:szCs w:val="26"/>
        </w:rPr>
      </w:pPr>
    </w:p>
    <w:p w:rsidR="004834CC" w:rsidRPr="00E75BA5" w:rsidRDefault="004834CC" w:rsidP="000817A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sz w:val="26"/>
          <w:szCs w:val="26"/>
        </w:rPr>
      </w:pPr>
      <w:r w:rsidRPr="00E75BA5">
        <w:rPr>
          <w:rFonts w:ascii="Gill Sans MT" w:hAnsi="Gill Sans MT" w:cs="Scala-Italic"/>
          <w:i/>
          <w:iCs/>
          <w:sz w:val="26"/>
          <w:szCs w:val="26"/>
        </w:rPr>
        <w:t>What is the test for whether our walk with</w:t>
      </w:r>
      <w:r w:rsidR="000817A7" w:rsidRPr="00E75BA5">
        <w:rPr>
          <w:rFonts w:ascii="Gill Sans MT" w:hAnsi="Gill Sans MT" w:cs="Scala-Italic"/>
          <w:i/>
          <w:iCs/>
          <w:sz w:val="26"/>
          <w:szCs w:val="26"/>
        </w:rPr>
        <w:t xml:space="preserve"> </w:t>
      </w:r>
      <w:r w:rsidRPr="00E75BA5">
        <w:rPr>
          <w:rFonts w:ascii="Gill Sans MT" w:hAnsi="Gill Sans MT" w:cs="Scala-Italic"/>
          <w:i/>
          <w:iCs/>
          <w:sz w:val="26"/>
          <w:szCs w:val="26"/>
        </w:rPr>
        <w:t>Christ is genuine or not? What do you</w:t>
      </w:r>
      <w:r w:rsidR="000817A7" w:rsidRPr="00E75BA5">
        <w:rPr>
          <w:rFonts w:ascii="Gill Sans MT" w:hAnsi="Gill Sans MT" w:cs="Scala-Italic"/>
          <w:i/>
          <w:iCs/>
          <w:sz w:val="26"/>
          <w:szCs w:val="26"/>
        </w:rPr>
        <w:t xml:space="preserve"> </w:t>
      </w:r>
      <w:r w:rsidRPr="00E75BA5">
        <w:rPr>
          <w:rFonts w:ascii="Gill Sans MT" w:hAnsi="Gill Sans MT" w:cs="Scala-Italic"/>
          <w:i/>
          <w:iCs/>
          <w:sz w:val="26"/>
          <w:szCs w:val="26"/>
        </w:rPr>
        <w:t>think this means?</w:t>
      </w:r>
    </w:p>
    <w:p w:rsidR="000817A7" w:rsidRPr="00E75BA5" w:rsidRDefault="000817A7" w:rsidP="000817A7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sz w:val="26"/>
          <w:szCs w:val="26"/>
        </w:rPr>
      </w:pPr>
    </w:p>
    <w:p w:rsidR="004834CC" w:rsidRPr="00E75BA5" w:rsidRDefault="004834CC" w:rsidP="000817A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sz w:val="26"/>
          <w:szCs w:val="26"/>
        </w:rPr>
      </w:pPr>
      <w:r w:rsidRPr="00E75BA5">
        <w:rPr>
          <w:rFonts w:ascii="Gill Sans MT" w:hAnsi="Gill Sans MT" w:cs="Scala-Italic"/>
          <w:i/>
          <w:iCs/>
          <w:sz w:val="26"/>
          <w:szCs w:val="26"/>
        </w:rPr>
        <w:t>What benefits do we experience when we</w:t>
      </w:r>
      <w:r w:rsidR="000817A7" w:rsidRPr="00E75BA5">
        <w:rPr>
          <w:rFonts w:ascii="Gill Sans MT" w:hAnsi="Gill Sans MT" w:cs="Scala-Italic"/>
          <w:i/>
          <w:iCs/>
          <w:sz w:val="26"/>
          <w:szCs w:val="26"/>
        </w:rPr>
        <w:t xml:space="preserve"> </w:t>
      </w:r>
      <w:r w:rsidRPr="00E75BA5">
        <w:rPr>
          <w:rFonts w:ascii="Gill Sans MT" w:hAnsi="Gill Sans MT" w:cs="Scala-Italic"/>
          <w:i/>
          <w:iCs/>
          <w:sz w:val="26"/>
          <w:szCs w:val="26"/>
        </w:rPr>
        <w:t>walk in the light (v 7)?</w:t>
      </w:r>
    </w:p>
    <w:p w:rsidR="000817A7" w:rsidRPr="00E75BA5" w:rsidRDefault="000817A7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Regular"/>
          <w:sz w:val="26"/>
          <w:szCs w:val="26"/>
        </w:rPr>
      </w:pPr>
    </w:p>
    <w:p w:rsidR="000817A7" w:rsidRPr="00E75BA5" w:rsidRDefault="000817A7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Regular"/>
          <w:sz w:val="26"/>
          <w:szCs w:val="26"/>
        </w:rPr>
      </w:pPr>
    </w:p>
    <w:p w:rsidR="000817A7" w:rsidRPr="00E75BA5" w:rsidRDefault="000817A7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Regular"/>
          <w:b/>
          <w:sz w:val="26"/>
          <w:szCs w:val="26"/>
        </w:rPr>
      </w:pPr>
      <w:r w:rsidRPr="00E75BA5">
        <w:rPr>
          <w:rFonts w:ascii="Gill Sans MT" w:hAnsi="Gill Sans MT" w:cs="Scala-Regular"/>
          <w:b/>
          <w:sz w:val="26"/>
          <w:szCs w:val="26"/>
        </w:rPr>
        <w:t>Comment</w:t>
      </w:r>
    </w:p>
    <w:p w:rsidR="004834CC" w:rsidRPr="00E75BA5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Regular"/>
          <w:sz w:val="26"/>
          <w:szCs w:val="26"/>
        </w:rPr>
      </w:pPr>
      <w:r w:rsidRPr="00E75BA5">
        <w:rPr>
          <w:rFonts w:ascii="Gill Sans MT" w:hAnsi="Gill Sans MT" w:cs="Scala-Regular"/>
          <w:sz w:val="26"/>
          <w:szCs w:val="26"/>
        </w:rPr>
        <w:t>Light and darkness simply do not mix. So</w:t>
      </w:r>
      <w:r w:rsidR="000817A7" w:rsidRPr="00E75BA5">
        <w:rPr>
          <w:rFonts w:ascii="Gill Sans MT" w:hAnsi="Gill Sans MT" w:cs="Scala-Regular"/>
          <w:sz w:val="26"/>
          <w:szCs w:val="26"/>
        </w:rPr>
        <w:t xml:space="preserve"> </w:t>
      </w:r>
      <w:r w:rsidRPr="00E75BA5">
        <w:rPr>
          <w:rFonts w:ascii="Gill Sans MT" w:hAnsi="Gill Sans MT" w:cs="Scala-Regular"/>
          <w:sz w:val="26"/>
          <w:szCs w:val="26"/>
        </w:rPr>
        <w:t>don’t think you can know God and continue</w:t>
      </w:r>
      <w:r w:rsidR="000817A7" w:rsidRPr="00E75BA5">
        <w:rPr>
          <w:rFonts w:ascii="Gill Sans MT" w:hAnsi="Gill Sans MT" w:cs="Scala-Regular"/>
          <w:sz w:val="26"/>
          <w:szCs w:val="26"/>
        </w:rPr>
        <w:t xml:space="preserve"> </w:t>
      </w:r>
      <w:r w:rsidRPr="00E75BA5">
        <w:rPr>
          <w:rFonts w:ascii="Gill Sans MT" w:hAnsi="Gill Sans MT" w:cs="Scala-Regular"/>
          <w:sz w:val="26"/>
          <w:szCs w:val="26"/>
        </w:rPr>
        <w:t>to live your way. How can you expect to be</w:t>
      </w:r>
      <w:r w:rsidR="000817A7" w:rsidRPr="00E75BA5">
        <w:rPr>
          <w:rFonts w:ascii="Gill Sans MT" w:hAnsi="Gill Sans MT" w:cs="Scala-Regular"/>
          <w:sz w:val="26"/>
          <w:szCs w:val="26"/>
        </w:rPr>
        <w:t xml:space="preserve"> </w:t>
      </w:r>
      <w:r w:rsidRPr="00E75BA5">
        <w:rPr>
          <w:rFonts w:ascii="Gill Sans MT" w:hAnsi="Gill Sans MT" w:cs="Scala-Regular"/>
          <w:sz w:val="26"/>
          <w:szCs w:val="26"/>
        </w:rPr>
        <w:t>friends with God and rebel against him</w:t>
      </w:r>
      <w:r w:rsidR="000817A7" w:rsidRPr="00E75BA5">
        <w:rPr>
          <w:rFonts w:ascii="Gill Sans MT" w:hAnsi="Gill Sans MT" w:cs="Scala-Regular"/>
          <w:sz w:val="26"/>
          <w:szCs w:val="26"/>
        </w:rPr>
        <w:t xml:space="preserve"> </w:t>
      </w:r>
      <w:r w:rsidRPr="00E75BA5">
        <w:rPr>
          <w:rFonts w:ascii="Gill Sans MT" w:hAnsi="Gill Sans MT" w:cs="Scala-Regular"/>
          <w:sz w:val="26"/>
          <w:szCs w:val="26"/>
        </w:rPr>
        <w:t>at the same time?! Notice that this is the</w:t>
      </w:r>
      <w:r w:rsidR="000817A7" w:rsidRPr="00E75BA5">
        <w:rPr>
          <w:rFonts w:ascii="Gill Sans MT" w:hAnsi="Gill Sans MT" w:cs="Scala-Regular"/>
          <w:sz w:val="26"/>
          <w:szCs w:val="26"/>
        </w:rPr>
        <w:t xml:space="preserve"> </w:t>
      </w:r>
      <w:r w:rsidRPr="00E75BA5">
        <w:rPr>
          <w:rFonts w:ascii="Gill Sans MT" w:hAnsi="Gill Sans MT" w:cs="Scala-Regular"/>
          <w:sz w:val="26"/>
          <w:szCs w:val="26"/>
        </w:rPr>
        <w:t>message of Jesus himself (v 5); how we live</w:t>
      </w:r>
      <w:r w:rsidR="000817A7" w:rsidRPr="00E75BA5">
        <w:rPr>
          <w:rFonts w:ascii="Gill Sans MT" w:hAnsi="Gill Sans MT" w:cs="Scala-Regular"/>
          <w:sz w:val="26"/>
          <w:szCs w:val="26"/>
        </w:rPr>
        <w:t xml:space="preserve"> </w:t>
      </w:r>
      <w:r w:rsidRPr="00E75BA5">
        <w:rPr>
          <w:rFonts w:ascii="Gill Sans MT" w:hAnsi="Gill Sans MT" w:cs="Scala-Regular"/>
          <w:sz w:val="26"/>
          <w:szCs w:val="26"/>
        </w:rPr>
        <w:t>really matters and is the test of whether or</w:t>
      </w:r>
      <w:r w:rsidR="000817A7" w:rsidRPr="00E75BA5">
        <w:rPr>
          <w:rFonts w:ascii="Gill Sans MT" w:hAnsi="Gill Sans MT" w:cs="Scala-Regular"/>
          <w:sz w:val="26"/>
          <w:szCs w:val="26"/>
        </w:rPr>
        <w:t xml:space="preserve"> </w:t>
      </w:r>
      <w:r w:rsidRPr="00E75BA5">
        <w:rPr>
          <w:rFonts w:ascii="Gill Sans MT" w:hAnsi="Gill Sans MT" w:cs="Scala-Regular"/>
          <w:sz w:val="26"/>
          <w:szCs w:val="26"/>
        </w:rPr>
        <w:t>not our faith is genuine. Living in the light</w:t>
      </w:r>
      <w:r w:rsidR="000817A7" w:rsidRPr="00E75BA5">
        <w:rPr>
          <w:rFonts w:ascii="Gill Sans MT" w:hAnsi="Gill Sans MT" w:cs="Scala-Regular"/>
          <w:sz w:val="26"/>
          <w:szCs w:val="26"/>
        </w:rPr>
        <w:t xml:space="preserve"> </w:t>
      </w:r>
      <w:r w:rsidRPr="00E75BA5">
        <w:rPr>
          <w:rFonts w:ascii="Gill Sans MT" w:hAnsi="Gill Sans MT" w:cs="Scala-Regular"/>
          <w:sz w:val="26"/>
          <w:szCs w:val="26"/>
        </w:rPr>
        <w:t>is striving to be holy as we please God—and</w:t>
      </w:r>
      <w:r w:rsidR="000817A7" w:rsidRPr="00E75BA5">
        <w:rPr>
          <w:rFonts w:ascii="Gill Sans MT" w:hAnsi="Gill Sans MT" w:cs="Scala-Regular"/>
          <w:sz w:val="26"/>
          <w:szCs w:val="26"/>
        </w:rPr>
        <w:t xml:space="preserve"> </w:t>
      </w:r>
      <w:r w:rsidRPr="00E75BA5">
        <w:rPr>
          <w:rFonts w:ascii="Gill Sans MT" w:hAnsi="Gill Sans MT" w:cs="Scala-Regular"/>
          <w:sz w:val="26"/>
          <w:szCs w:val="26"/>
        </w:rPr>
        <w:t>as we do so, we can be confident of forgiveness</w:t>
      </w:r>
      <w:r w:rsidR="000817A7" w:rsidRPr="00E75BA5">
        <w:rPr>
          <w:rFonts w:ascii="Gill Sans MT" w:hAnsi="Gill Sans MT" w:cs="Scala-Regular"/>
          <w:sz w:val="26"/>
          <w:szCs w:val="26"/>
        </w:rPr>
        <w:t xml:space="preserve"> </w:t>
      </w:r>
      <w:r w:rsidRPr="00E75BA5">
        <w:rPr>
          <w:rFonts w:ascii="Gill Sans MT" w:hAnsi="Gill Sans MT" w:cs="Scala-Regular"/>
          <w:sz w:val="26"/>
          <w:szCs w:val="26"/>
        </w:rPr>
        <w:t>through Jesus and enjoy a genuine</w:t>
      </w:r>
      <w:r w:rsidR="000817A7" w:rsidRPr="00E75BA5">
        <w:rPr>
          <w:rFonts w:ascii="Gill Sans MT" w:hAnsi="Gill Sans MT" w:cs="Scala-Regular"/>
          <w:sz w:val="26"/>
          <w:szCs w:val="26"/>
        </w:rPr>
        <w:t xml:space="preserve"> </w:t>
      </w:r>
      <w:r w:rsidRPr="00E75BA5">
        <w:rPr>
          <w:rFonts w:ascii="Gill Sans MT" w:hAnsi="Gill Sans MT" w:cs="Scala-Regular"/>
          <w:sz w:val="26"/>
          <w:szCs w:val="26"/>
        </w:rPr>
        <w:t>connection with his family.</w:t>
      </w:r>
    </w:p>
    <w:p w:rsidR="000817A7" w:rsidRPr="00E75BA5" w:rsidRDefault="000817A7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Light"/>
          <w:sz w:val="26"/>
          <w:szCs w:val="26"/>
        </w:rPr>
      </w:pPr>
    </w:p>
    <w:p w:rsidR="004834CC" w:rsidRPr="00E75BA5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Light"/>
          <w:b/>
          <w:sz w:val="26"/>
          <w:szCs w:val="26"/>
        </w:rPr>
      </w:pPr>
      <w:r w:rsidRPr="00E75BA5">
        <w:rPr>
          <w:rFonts w:ascii="Gill Sans MT" w:hAnsi="Gill Sans MT" w:cs="Frutiger-Light"/>
          <w:b/>
          <w:sz w:val="26"/>
          <w:szCs w:val="26"/>
        </w:rPr>
        <w:t>Pray</w:t>
      </w:r>
    </w:p>
    <w:p w:rsidR="004834CC" w:rsidRPr="00E75BA5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Regular"/>
          <w:sz w:val="26"/>
          <w:szCs w:val="26"/>
        </w:rPr>
      </w:pPr>
      <w:r w:rsidRPr="00E75BA5">
        <w:rPr>
          <w:rFonts w:ascii="Gill Sans MT" w:hAnsi="Gill Sans MT" w:cs="Scala-Regular"/>
          <w:sz w:val="26"/>
          <w:szCs w:val="26"/>
        </w:rPr>
        <w:t>Thank God for the gospel of light; and pray</w:t>
      </w:r>
      <w:r w:rsidR="000817A7" w:rsidRPr="00E75BA5">
        <w:rPr>
          <w:rFonts w:ascii="Gill Sans MT" w:hAnsi="Gill Sans MT" w:cs="Scala-Regular"/>
          <w:sz w:val="26"/>
          <w:szCs w:val="26"/>
        </w:rPr>
        <w:t xml:space="preserve"> </w:t>
      </w:r>
      <w:r w:rsidRPr="00E75BA5">
        <w:rPr>
          <w:rFonts w:ascii="Gill Sans MT" w:hAnsi="Gill Sans MT" w:cs="Scala-Regular"/>
          <w:sz w:val="26"/>
          <w:szCs w:val="26"/>
        </w:rPr>
        <w:t>you would make a genuine response to it.</w:t>
      </w:r>
    </w:p>
    <w:p w:rsidR="004834CC" w:rsidRPr="000817A7" w:rsidRDefault="000817A7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Light"/>
          <w:b/>
          <w:color w:val="000000"/>
          <w:sz w:val="42"/>
          <w:szCs w:val="26"/>
        </w:rPr>
      </w:pPr>
      <w:r w:rsidRPr="000817A7">
        <w:rPr>
          <w:rFonts w:ascii="Gill Sans MT" w:hAnsi="Gill Sans MT" w:cs="Frutiger-Light"/>
          <w:b/>
          <w:color w:val="000000"/>
          <w:sz w:val="42"/>
          <w:szCs w:val="26"/>
        </w:rPr>
        <w:lastRenderedPageBreak/>
        <w:t xml:space="preserve">(2) </w:t>
      </w:r>
      <w:r w:rsidR="004834CC" w:rsidRPr="000817A7">
        <w:rPr>
          <w:rFonts w:ascii="Gill Sans MT" w:hAnsi="Gill Sans MT" w:cs="Frutiger-Light"/>
          <w:b/>
          <w:color w:val="000000"/>
          <w:sz w:val="42"/>
          <w:szCs w:val="26"/>
        </w:rPr>
        <w:t>Freely forgiven</w:t>
      </w:r>
    </w:p>
    <w:p w:rsidR="004834CC" w:rsidRPr="004834CC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LightItalic"/>
          <w:i/>
          <w:iCs/>
          <w:color w:val="000000"/>
          <w:sz w:val="26"/>
          <w:szCs w:val="26"/>
        </w:rPr>
      </w:pPr>
      <w:r w:rsidRPr="004834CC">
        <w:rPr>
          <w:rFonts w:ascii="Gill Sans MT" w:hAnsi="Gill Sans MT" w:cs="Frutiger-LightItalic"/>
          <w:i/>
          <w:iCs/>
          <w:color w:val="000000"/>
          <w:sz w:val="26"/>
          <w:szCs w:val="26"/>
        </w:rPr>
        <w:t>John is addressing two opposite errors: first, that you can know God and still walk in</w:t>
      </w:r>
      <w:r w:rsidR="000817A7">
        <w:rPr>
          <w:rFonts w:ascii="Gill Sans MT" w:hAnsi="Gill Sans MT" w:cs="Frutiger-LightItalic"/>
          <w:i/>
          <w:iCs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Frutiger-LightItalic"/>
          <w:i/>
          <w:iCs/>
          <w:color w:val="000000"/>
          <w:sz w:val="26"/>
          <w:szCs w:val="26"/>
        </w:rPr>
        <w:t>darkness; second, that you do not sin and therefore do not need God’s forgiveness.</w:t>
      </w:r>
    </w:p>
    <w:p w:rsidR="000817A7" w:rsidRDefault="000817A7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Regular"/>
          <w:color w:val="000000"/>
          <w:sz w:val="26"/>
          <w:szCs w:val="26"/>
        </w:rPr>
      </w:pPr>
    </w:p>
    <w:p w:rsidR="004834CC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Regular"/>
          <w:color w:val="000000"/>
          <w:sz w:val="26"/>
          <w:szCs w:val="26"/>
        </w:rPr>
      </w:pPr>
      <w:r w:rsidRPr="004834CC">
        <w:rPr>
          <w:rFonts w:ascii="Gill Sans MT" w:hAnsi="Gill Sans MT" w:cs="Scala-Regular"/>
          <w:color w:val="000000"/>
          <w:sz w:val="26"/>
          <w:szCs w:val="26"/>
        </w:rPr>
        <w:t>Both of these views are alive and well today.</w:t>
      </w:r>
    </w:p>
    <w:p w:rsidR="006763EE" w:rsidRPr="006763EE" w:rsidRDefault="006763EE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Regular"/>
          <w:b/>
          <w:color w:val="000000"/>
          <w:sz w:val="26"/>
          <w:szCs w:val="26"/>
        </w:rPr>
      </w:pPr>
      <w:r w:rsidRPr="006763EE">
        <w:rPr>
          <w:rFonts w:ascii="Gill Sans MT" w:hAnsi="Gill Sans MT" w:cs="Scala-Regular"/>
          <w:b/>
          <w:color w:val="000000"/>
          <w:sz w:val="26"/>
          <w:szCs w:val="26"/>
        </w:rPr>
        <w:t>Questions</w:t>
      </w:r>
    </w:p>
    <w:p w:rsidR="004834CC" w:rsidRDefault="004834CC" w:rsidP="004834C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color w:val="000000"/>
          <w:sz w:val="26"/>
          <w:szCs w:val="26"/>
        </w:rPr>
      </w:pPr>
      <w:r w:rsidRPr="006763EE">
        <w:rPr>
          <w:rFonts w:ascii="Gill Sans MT" w:hAnsi="Gill Sans MT" w:cs="Scala-Italic"/>
          <w:i/>
          <w:iCs/>
          <w:color w:val="000000"/>
          <w:sz w:val="26"/>
          <w:szCs w:val="26"/>
        </w:rPr>
        <w:t>Have you heard or seen these two views</w:t>
      </w:r>
      <w:r w:rsidR="006763EE">
        <w:rPr>
          <w:rFonts w:ascii="Gill Sans MT" w:hAnsi="Gill Sans MT" w:cs="Scala-Italic"/>
          <w:i/>
          <w:iCs/>
          <w:color w:val="000000"/>
          <w:sz w:val="26"/>
          <w:szCs w:val="26"/>
        </w:rPr>
        <w:t xml:space="preserve"> </w:t>
      </w:r>
      <w:r w:rsidRPr="006763EE">
        <w:rPr>
          <w:rFonts w:ascii="Gill Sans MT" w:hAnsi="Gill Sans MT" w:cs="Scala-Italic"/>
          <w:i/>
          <w:iCs/>
          <w:color w:val="000000"/>
          <w:sz w:val="26"/>
          <w:szCs w:val="26"/>
        </w:rPr>
        <w:t>expressed? What form did they take?</w:t>
      </w:r>
    </w:p>
    <w:p w:rsidR="006763EE" w:rsidRPr="006763EE" w:rsidRDefault="006763EE" w:rsidP="006763EE">
      <w:pPr>
        <w:pStyle w:val="ListParagraph"/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color w:val="000000"/>
          <w:sz w:val="26"/>
          <w:szCs w:val="26"/>
        </w:rPr>
      </w:pPr>
    </w:p>
    <w:p w:rsidR="004834CC" w:rsidRDefault="004834CC" w:rsidP="004834C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color w:val="000000"/>
          <w:sz w:val="26"/>
          <w:szCs w:val="26"/>
        </w:rPr>
      </w:pPr>
      <w:r w:rsidRPr="006763EE">
        <w:rPr>
          <w:rFonts w:ascii="Gill Sans MT" w:hAnsi="Gill Sans MT" w:cs="Scala-Italic"/>
          <w:i/>
          <w:iCs/>
          <w:color w:val="000000"/>
          <w:sz w:val="26"/>
          <w:szCs w:val="26"/>
        </w:rPr>
        <w:t>Which of these two false views are you</w:t>
      </w:r>
      <w:r w:rsidR="006763EE">
        <w:rPr>
          <w:rFonts w:ascii="Gill Sans MT" w:hAnsi="Gill Sans MT" w:cs="Scala-Italic"/>
          <w:i/>
          <w:iCs/>
          <w:color w:val="000000"/>
          <w:sz w:val="26"/>
          <w:szCs w:val="26"/>
        </w:rPr>
        <w:t xml:space="preserve"> </w:t>
      </w:r>
      <w:r w:rsidRPr="006763EE">
        <w:rPr>
          <w:rFonts w:ascii="Gill Sans MT" w:hAnsi="Gill Sans MT" w:cs="Scala-Italic"/>
          <w:i/>
          <w:iCs/>
          <w:color w:val="000000"/>
          <w:sz w:val="26"/>
          <w:szCs w:val="26"/>
        </w:rPr>
        <w:t>most prone to believing (and living)?</w:t>
      </w:r>
    </w:p>
    <w:p w:rsidR="006763EE" w:rsidRPr="006763EE" w:rsidRDefault="006763EE" w:rsidP="006763EE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color w:val="000000"/>
          <w:sz w:val="26"/>
          <w:szCs w:val="26"/>
        </w:rPr>
      </w:pPr>
    </w:p>
    <w:p w:rsidR="004834CC" w:rsidRPr="006763EE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Light"/>
          <w:b/>
          <w:color w:val="000000"/>
          <w:sz w:val="36"/>
          <w:szCs w:val="26"/>
        </w:rPr>
      </w:pPr>
      <w:r w:rsidRPr="006763EE">
        <w:rPr>
          <w:rFonts w:ascii="Gill Sans MT" w:hAnsi="Gill Sans MT" w:cs="Frutiger-Light"/>
          <w:b/>
          <w:color w:val="000000"/>
          <w:sz w:val="36"/>
          <w:szCs w:val="26"/>
        </w:rPr>
        <w:t>Self deceit</w:t>
      </w:r>
    </w:p>
    <w:p w:rsidR="004834CC" w:rsidRPr="004834CC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Bold"/>
          <w:b/>
          <w:bCs/>
          <w:color w:val="000000"/>
          <w:sz w:val="26"/>
          <w:szCs w:val="26"/>
        </w:rPr>
      </w:pPr>
      <w:r w:rsidRPr="004834CC">
        <w:rPr>
          <w:rFonts w:ascii="Gill Sans MT" w:hAnsi="Gill Sans MT" w:cs="Frutiger-Bold"/>
          <w:b/>
          <w:bCs/>
          <w:color w:val="000000"/>
          <w:sz w:val="26"/>
          <w:szCs w:val="26"/>
        </w:rPr>
        <w:t>Read 1 John 1:8-10</w:t>
      </w:r>
    </w:p>
    <w:p w:rsidR="004834CC" w:rsidRPr="004834CC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Regular"/>
          <w:color w:val="000000"/>
          <w:sz w:val="26"/>
          <w:szCs w:val="26"/>
        </w:rPr>
      </w:pPr>
      <w:r w:rsidRPr="004834CC">
        <w:rPr>
          <w:rFonts w:ascii="Gill Sans MT" w:hAnsi="Gill Sans MT" w:cs="Scala-Regular"/>
          <w:color w:val="000000"/>
          <w:sz w:val="26"/>
          <w:szCs w:val="26"/>
        </w:rPr>
        <w:t>These are glorious verses, often used in</w:t>
      </w:r>
      <w:r w:rsidR="006763EE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church liturgies before a prayer of confession.</w:t>
      </w:r>
      <w:r w:rsidR="006763EE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Let’s think carefully about them.</w:t>
      </w:r>
    </w:p>
    <w:p w:rsidR="006763EE" w:rsidRPr="006763EE" w:rsidRDefault="006763EE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ButtonBonus-CircleNegative"/>
          <w:b/>
          <w:sz w:val="28"/>
          <w:szCs w:val="26"/>
        </w:rPr>
      </w:pPr>
      <w:r w:rsidRPr="006763EE">
        <w:rPr>
          <w:rFonts w:ascii="Gill Sans MT" w:hAnsi="Gill Sans MT" w:cs="ButtonBonus-CircleNegative"/>
          <w:b/>
          <w:sz w:val="28"/>
          <w:szCs w:val="26"/>
        </w:rPr>
        <w:t>Quest</w:t>
      </w:r>
      <w:r>
        <w:rPr>
          <w:rFonts w:ascii="Gill Sans MT" w:hAnsi="Gill Sans MT" w:cs="ButtonBonus-CircleNegative"/>
          <w:b/>
          <w:sz w:val="28"/>
          <w:szCs w:val="26"/>
        </w:rPr>
        <w:t>i</w:t>
      </w:r>
      <w:r w:rsidRPr="006763EE">
        <w:rPr>
          <w:rFonts w:ascii="Gill Sans MT" w:hAnsi="Gill Sans MT" w:cs="ButtonBonus-CircleNegative"/>
          <w:b/>
          <w:sz w:val="28"/>
          <w:szCs w:val="26"/>
        </w:rPr>
        <w:t>ons</w:t>
      </w:r>
    </w:p>
    <w:p w:rsidR="006763EE" w:rsidRDefault="004834CC" w:rsidP="004834C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color w:val="000000"/>
          <w:sz w:val="26"/>
          <w:szCs w:val="26"/>
        </w:rPr>
      </w:pPr>
      <w:r w:rsidRPr="006763EE">
        <w:rPr>
          <w:rFonts w:ascii="Gill Sans MT" w:hAnsi="Gill Sans MT" w:cs="Scala-Italic"/>
          <w:i/>
          <w:iCs/>
          <w:color w:val="000000"/>
          <w:sz w:val="26"/>
          <w:szCs w:val="26"/>
        </w:rPr>
        <w:t>How easy is it, do you think, to deceive</w:t>
      </w:r>
      <w:r w:rsidR="006763EE" w:rsidRPr="006763EE">
        <w:rPr>
          <w:rFonts w:ascii="Gill Sans MT" w:hAnsi="Gill Sans MT" w:cs="Scala-Italic"/>
          <w:i/>
          <w:iCs/>
          <w:color w:val="000000"/>
          <w:sz w:val="26"/>
          <w:szCs w:val="26"/>
        </w:rPr>
        <w:t xml:space="preserve"> </w:t>
      </w:r>
      <w:r w:rsidRPr="006763EE">
        <w:rPr>
          <w:rFonts w:ascii="Gill Sans MT" w:hAnsi="Gill Sans MT" w:cs="Scala-Italic"/>
          <w:i/>
          <w:iCs/>
          <w:color w:val="000000"/>
          <w:sz w:val="26"/>
          <w:szCs w:val="26"/>
        </w:rPr>
        <w:t>ourselves about just how sinful we are?</w:t>
      </w:r>
    </w:p>
    <w:p w:rsidR="006763EE" w:rsidRDefault="006763EE" w:rsidP="006763EE">
      <w:pPr>
        <w:pStyle w:val="ListParagraph"/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color w:val="000000"/>
          <w:sz w:val="26"/>
          <w:szCs w:val="26"/>
        </w:rPr>
      </w:pPr>
    </w:p>
    <w:p w:rsidR="006763EE" w:rsidRDefault="004834CC" w:rsidP="004834C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color w:val="000000"/>
          <w:sz w:val="26"/>
          <w:szCs w:val="26"/>
        </w:rPr>
      </w:pPr>
      <w:r w:rsidRPr="006763EE">
        <w:rPr>
          <w:rFonts w:ascii="Gill Sans MT" w:hAnsi="Gill Sans MT" w:cs="Scala-Italic"/>
          <w:i/>
          <w:iCs/>
          <w:color w:val="000000"/>
          <w:sz w:val="26"/>
          <w:szCs w:val="26"/>
        </w:rPr>
        <w:t>Why would we think that way?</w:t>
      </w:r>
    </w:p>
    <w:p w:rsidR="006763EE" w:rsidRPr="006763EE" w:rsidRDefault="006763EE" w:rsidP="006763EE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color w:val="000000"/>
          <w:sz w:val="26"/>
          <w:szCs w:val="26"/>
        </w:rPr>
      </w:pPr>
    </w:p>
    <w:p w:rsidR="004834CC" w:rsidRPr="006763EE" w:rsidRDefault="004834CC" w:rsidP="004834C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color w:val="000000"/>
          <w:sz w:val="26"/>
          <w:szCs w:val="26"/>
        </w:rPr>
      </w:pPr>
      <w:r w:rsidRPr="006763EE">
        <w:rPr>
          <w:rFonts w:ascii="Gill Sans MT" w:hAnsi="Gill Sans MT" w:cs="Scala-Italic"/>
          <w:i/>
          <w:iCs/>
          <w:color w:val="000000"/>
          <w:sz w:val="26"/>
          <w:szCs w:val="26"/>
        </w:rPr>
        <w:t>What is the first step in the remedy for</w:t>
      </w:r>
      <w:r w:rsidR="006763EE">
        <w:rPr>
          <w:rFonts w:ascii="Gill Sans MT" w:hAnsi="Gill Sans MT" w:cs="Scala-Italic"/>
          <w:i/>
          <w:iCs/>
          <w:color w:val="000000"/>
          <w:sz w:val="26"/>
          <w:szCs w:val="26"/>
        </w:rPr>
        <w:t xml:space="preserve"> </w:t>
      </w:r>
      <w:r w:rsidRPr="006763EE">
        <w:rPr>
          <w:rFonts w:ascii="Gill Sans MT" w:hAnsi="Gill Sans MT" w:cs="Scala-Italic"/>
          <w:i/>
          <w:iCs/>
          <w:color w:val="000000"/>
          <w:sz w:val="26"/>
          <w:szCs w:val="26"/>
        </w:rPr>
        <w:t>this false thinking?</w:t>
      </w:r>
    </w:p>
    <w:p w:rsidR="006763EE" w:rsidRDefault="006763EE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Regular"/>
          <w:b/>
          <w:color w:val="000000"/>
          <w:sz w:val="26"/>
          <w:szCs w:val="26"/>
        </w:rPr>
      </w:pPr>
    </w:p>
    <w:p w:rsidR="006763EE" w:rsidRPr="006763EE" w:rsidRDefault="006763EE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Regular"/>
          <w:b/>
          <w:color w:val="000000"/>
          <w:sz w:val="26"/>
          <w:szCs w:val="26"/>
        </w:rPr>
      </w:pPr>
      <w:r w:rsidRPr="006763EE">
        <w:rPr>
          <w:rFonts w:ascii="Gill Sans MT" w:hAnsi="Gill Sans MT" w:cs="Scala-Regular"/>
          <w:b/>
          <w:color w:val="000000"/>
          <w:sz w:val="26"/>
          <w:szCs w:val="26"/>
        </w:rPr>
        <w:t>Comment</w:t>
      </w:r>
    </w:p>
    <w:p w:rsidR="004834CC" w:rsidRPr="004834CC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Regular"/>
          <w:color w:val="000000"/>
          <w:sz w:val="26"/>
          <w:szCs w:val="26"/>
        </w:rPr>
      </w:pPr>
      <w:r w:rsidRPr="004834CC">
        <w:rPr>
          <w:rFonts w:ascii="Gill Sans MT" w:hAnsi="Gill Sans MT" w:cs="Scala-Regular"/>
          <w:color w:val="000000"/>
          <w:sz w:val="26"/>
          <w:szCs w:val="26"/>
        </w:rPr>
        <w:t>It might be our pride, a sense of our own</w:t>
      </w:r>
      <w:r w:rsidR="006763EE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guilt, or the result of comparing ourselves</w:t>
      </w:r>
      <w:r w:rsidR="006763EE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with others who we think we are “better”</w:t>
      </w:r>
    </w:p>
    <w:p w:rsidR="004834CC" w:rsidRPr="004834CC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color w:val="000000"/>
          <w:sz w:val="26"/>
          <w:szCs w:val="26"/>
        </w:rPr>
      </w:pPr>
      <w:r w:rsidRPr="004834CC">
        <w:rPr>
          <w:rFonts w:ascii="Gill Sans MT" w:hAnsi="Gill Sans MT" w:cs="Scala-Regular"/>
          <w:color w:val="000000"/>
          <w:sz w:val="26"/>
          <w:szCs w:val="26"/>
        </w:rPr>
        <w:t>than. Whatever the cause, claiming to be</w:t>
      </w:r>
      <w:r w:rsidR="006763EE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without sin is self-deceit and a denial of the</w:t>
      </w:r>
      <w:r w:rsidR="006763EE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 xml:space="preserve">gospel truth about ourselves. </w:t>
      </w:r>
      <w:r w:rsidRPr="004834CC">
        <w:rPr>
          <w:rFonts w:ascii="Gill Sans MT" w:hAnsi="Gill Sans MT" w:cs="Scala-Italic"/>
          <w:i/>
          <w:iCs/>
          <w:color w:val="000000"/>
          <w:sz w:val="26"/>
          <w:szCs w:val="26"/>
        </w:rPr>
        <w:t>You and I are</w:t>
      </w:r>
    </w:p>
    <w:p w:rsidR="004834CC" w:rsidRPr="004834CC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Regular"/>
          <w:color w:val="000000"/>
          <w:sz w:val="26"/>
          <w:szCs w:val="26"/>
        </w:rPr>
      </w:pPr>
      <w:r w:rsidRPr="004834CC">
        <w:rPr>
          <w:rFonts w:ascii="Gill Sans MT" w:hAnsi="Gill Sans MT" w:cs="Scala-Italic"/>
          <w:i/>
          <w:iCs/>
          <w:color w:val="000000"/>
          <w:sz w:val="26"/>
          <w:szCs w:val="26"/>
        </w:rPr>
        <w:t xml:space="preserve">sinners.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And the first step towards finding</w:t>
      </w:r>
      <w:r w:rsidR="006763EE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forgiveness is to recognise that—to confess</w:t>
      </w:r>
      <w:r w:rsidR="006763EE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our sins, not just in a general sense but in</w:t>
      </w:r>
    </w:p>
    <w:p w:rsidR="006763EE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Regular"/>
          <w:color w:val="000000"/>
          <w:sz w:val="26"/>
          <w:szCs w:val="26"/>
        </w:rPr>
      </w:pPr>
      <w:r w:rsidRPr="004834CC">
        <w:rPr>
          <w:rFonts w:ascii="Gill Sans MT" w:hAnsi="Gill Sans MT" w:cs="Scala-Regular"/>
          <w:color w:val="000000"/>
          <w:sz w:val="26"/>
          <w:szCs w:val="26"/>
        </w:rPr>
        <w:t>specific detail (v 9).</w:t>
      </w:r>
      <w:r w:rsidR="006763EE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</w:p>
    <w:p w:rsidR="006763EE" w:rsidRDefault="006763EE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Light"/>
          <w:b/>
          <w:color w:val="000000"/>
          <w:sz w:val="34"/>
          <w:szCs w:val="26"/>
        </w:rPr>
      </w:pPr>
    </w:p>
    <w:p w:rsidR="004834CC" w:rsidRPr="006763EE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Light"/>
          <w:b/>
          <w:color w:val="000000"/>
          <w:sz w:val="34"/>
          <w:szCs w:val="26"/>
        </w:rPr>
      </w:pPr>
      <w:r w:rsidRPr="006763EE">
        <w:rPr>
          <w:rFonts w:ascii="Gill Sans MT" w:hAnsi="Gill Sans MT" w:cs="Frutiger-Light"/>
          <w:b/>
          <w:color w:val="000000"/>
          <w:sz w:val="34"/>
          <w:szCs w:val="26"/>
        </w:rPr>
        <w:lastRenderedPageBreak/>
        <w:t>Wonderful grace</w:t>
      </w:r>
    </w:p>
    <w:p w:rsidR="004834CC" w:rsidRPr="004834CC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Bold"/>
          <w:b/>
          <w:bCs/>
          <w:color w:val="000000"/>
          <w:sz w:val="26"/>
          <w:szCs w:val="26"/>
        </w:rPr>
      </w:pPr>
      <w:r w:rsidRPr="004834CC">
        <w:rPr>
          <w:rFonts w:ascii="Gill Sans MT" w:hAnsi="Gill Sans MT" w:cs="Frutiger-Bold"/>
          <w:b/>
          <w:bCs/>
          <w:color w:val="000000"/>
          <w:sz w:val="26"/>
          <w:szCs w:val="26"/>
        </w:rPr>
        <w:t>Re-read 1 John 1:8-10</w:t>
      </w:r>
    </w:p>
    <w:p w:rsidR="006763EE" w:rsidRDefault="004834CC" w:rsidP="004834C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color w:val="000000"/>
          <w:sz w:val="26"/>
          <w:szCs w:val="26"/>
        </w:rPr>
      </w:pPr>
      <w:r w:rsidRPr="006763EE">
        <w:rPr>
          <w:rFonts w:ascii="Gill Sans MT" w:hAnsi="Gill Sans MT" w:cs="Scala-Italic"/>
          <w:i/>
          <w:iCs/>
          <w:color w:val="000000"/>
          <w:sz w:val="26"/>
          <w:szCs w:val="26"/>
        </w:rPr>
        <w:t>Why does John also say that God is just,</w:t>
      </w:r>
      <w:r w:rsidR="006763EE" w:rsidRPr="006763EE">
        <w:rPr>
          <w:rFonts w:ascii="Gill Sans MT" w:hAnsi="Gill Sans MT" w:cs="Scala-Italic"/>
          <w:i/>
          <w:iCs/>
          <w:color w:val="000000"/>
          <w:sz w:val="26"/>
          <w:szCs w:val="26"/>
        </w:rPr>
        <w:t xml:space="preserve"> </w:t>
      </w:r>
      <w:r w:rsidRPr="006763EE">
        <w:rPr>
          <w:rFonts w:ascii="Gill Sans MT" w:hAnsi="Gill Sans MT" w:cs="Scala-Italic"/>
          <w:i/>
          <w:iCs/>
          <w:color w:val="000000"/>
          <w:sz w:val="26"/>
          <w:szCs w:val="26"/>
        </w:rPr>
        <w:t>do you think?</w:t>
      </w:r>
    </w:p>
    <w:p w:rsidR="006763EE" w:rsidRDefault="006763EE" w:rsidP="006763EE">
      <w:pPr>
        <w:pStyle w:val="ListParagraph"/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color w:val="000000"/>
          <w:sz w:val="26"/>
          <w:szCs w:val="26"/>
        </w:rPr>
      </w:pPr>
    </w:p>
    <w:p w:rsidR="004834CC" w:rsidRDefault="004834CC" w:rsidP="004834C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color w:val="000000"/>
          <w:sz w:val="26"/>
          <w:szCs w:val="26"/>
        </w:rPr>
      </w:pPr>
      <w:r w:rsidRPr="006763EE">
        <w:rPr>
          <w:rFonts w:ascii="Gill Sans MT" w:hAnsi="Gill Sans MT" w:cs="Scala-Italic"/>
          <w:i/>
          <w:iCs/>
          <w:color w:val="000000"/>
          <w:sz w:val="26"/>
          <w:szCs w:val="26"/>
        </w:rPr>
        <w:t>What two things does God offer to those</w:t>
      </w:r>
      <w:r w:rsidR="006763EE" w:rsidRPr="006763EE">
        <w:rPr>
          <w:rFonts w:ascii="Gill Sans MT" w:hAnsi="Gill Sans MT" w:cs="Scala-Italic"/>
          <w:i/>
          <w:iCs/>
          <w:color w:val="000000"/>
          <w:sz w:val="26"/>
          <w:szCs w:val="26"/>
        </w:rPr>
        <w:t xml:space="preserve"> </w:t>
      </w:r>
      <w:r w:rsidRPr="006763EE">
        <w:rPr>
          <w:rFonts w:ascii="Gill Sans MT" w:hAnsi="Gill Sans MT" w:cs="Scala-Italic"/>
          <w:i/>
          <w:iCs/>
          <w:color w:val="000000"/>
          <w:sz w:val="26"/>
          <w:szCs w:val="26"/>
        </w:rPr>
        <w:t>who come to him knowing that they are</w:t>
      </w:r>
      <w:r w:rsidR="006763EE">
        <w:rPr>
          <w:rFonts w:ascii="Gill Sans MT" w:hAnsi="Gill Sans MT" w:cs="Scala-Italic"/>
          <w:i/>
          <w:iCs/>
          <w:color w:val="000000"/>
          <w:sz w:val="26"/>
          <w:szCs w:val="26"/>
        </w:rPr>
        <w:t xml:space="preserve"> </w:t>
      </w:r>
      <w:r w:rsidRPr="006763EE">
        <w:rPr>
          <w:rFonts w:ascii="Gill Sans MT" w:hAnsi="Gill Sans MT" w:cs="Scala-Italic"/>
          <w:i/>
          <w:iCs/>
          <w:color w:val="000000"/>
          <w:sz w:val="26"/>
          <w:szCs w:val="26"/>
        </w:rPr>
        <w:t>unworthy sinners deserving of judgment?</w:t>
      </w:r>
    </w:p>
    <w:p w:rsidR="006763EE" w:rsidRPr="006763EE" w:rsidRDefault="006763EE" w:rsidP="006763EE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color w:val="000000"/>
          <w:sz w:val="26"/>
          <w:szCs w:val="26"/>
        </w:rPr>
      </w:pPr>
    </w:p>
    <w:p w:rsidR="006763EE" w:rsidRPr="006763EE" w:rsidRDefault="006763EE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Regular"/>
          <w:b/>
          <w:color w:val="000000"/>
          <w:sz w:val="26"/>
          <w:szCs w:val="26"/>
        </w:rPr>
      </w:pPr>
      <w:r w:rsidRPr="006763EE">
        <w:rPr>
          <w:rFonts w:ascii="Gill Sans MT" w:hAnsi="Gill Sans MT" w:cs="Scala-Regular"/>
          <w:b/>
          <w:color w:val="000000"/>
          <w:sz w:val="26"/>
          <w:szCs w:val="26"/>
        </w:rPr>
        <w:t>Comment</w:t>
      </w:r>
    </w:p>
    <w:p w:rsidR="004834CC" w:rsidRPr="004834CC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Regular"/>
          <w:color w:val="000000"/>
          <w:sz w:val="26"/>
          <w:szCs w:val="26"/>
        </w:rPr>
      </w:pPr>
      <w:r w:rsidRPr="004834CC">
        <w:rPr>
          <w:rFonts w:ascii="Gill Sans MT" w:hAnsi="Gill Sans MT" w:cs="Scala-Regular"/>
          <w:color w:val="000000"/>
          <w:sz w:val="26"/>
          <w:szCs w:val="26"/>
        </w:rPr>
        <w:t>God is faithful (v 9) to his promises and to</w:t>
      </w:r>
      <w:r w:rsidR="006763EE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his wayward people. But perhaps supremely,</w:t>
      </w:r>
      <w:r w:rsidR="006763EE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he is faithful to the willing sacrifice of</w:t>
      </w:r>
      <w:r w:rsidR="006763EE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his Son, the Lord Jesus. At the cross, both</w:t>
      </w:r>
      <w:r w:rsidR="006763EE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justice and mercy were satisfied. Not only</w:t>
      </w:r>
      <w:r w:rsidR="006763EE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does God’s grace forgive us, but it works in</w:t>
      </w:r>
      <w:r w:rsidR="006763EE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us to “purify us from all sin”—the lifelong</w:t>
      </w:r>
      <w:r w:rsidR="006763EE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process of walking away from sin towards a</w:t>
      </w:r>
      <w:r w:rsidR="006763EE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life of righteous holiness.</w:t>
      </w:r>
    </w:p>
    <w:p w:rsidR="006763EE" w:rsidRDefault="006763EE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Light"/>
          <w:color w:val="000000"/>
          <w:sz w:val="26"/>
          <w:szCs w:val="26"/>
        </w:rPr>
      </w:pPr>
    </w:p>
    <w:p w:rsidR="004834CC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Light"/>
          <w:b/>
          <w:color w:val="000000"/>
          <w:sz w:val="34"/>
          <w:szCs w:val="26"/>
        </w:rPr>
      </w:pPr>
      <w:r w:rsidRPr="006763EE">
        <w:rPr>
          <w:rFonts w:ascii="Gill Sans MT" w:hAnsi="Gill Sans MT" w:cs="Frutiger-Light"/>
          <w:b/>
          <w:color w:val="000000"/>
          <w:sz w:val="34"/>
          <w:szCs w:val="26"/>
        </w:rPr>
        <w:t>Undeniable realities</w:t>
      </w:r>
    </w:p>
    <w:p w:rsidR="006763EE" w:rsidRPr="006763EE" w:rsidRDefault="006763EE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Light"/>
          <w:b/>
          <w:color w:val="000000"/>
          <w:sz w:val="26"/>
          <w:szCs w:val="26"/>
        </w:rPr>
      </w:pPr>
      <w:r w:rsidRPr="006763EE">
        <w:rPr>
          <w:rFonts w:ascii="Gill Sans MT" w:hAnsi="Gill Sans MT" w:cs="Frutiger-Light"/>
          <w:b/>
          <w:color w:val="000000"/>
          <w:sz w:val="26"/>
          <w:szCs w:val="26"/>
        </w:rPr>
        <w:t>Quest</w:t>
      </w:r>
      <w:r>
        <w:rPr>
          <w:rFonts w:ascii="Gill Sans MT" w:hAnsi="Gill Sans MT" w:cs="Frutiger-Light"/>
          <w:b/>
          <w:color w:val="000000"/>
          <w:sz w:val="26"/>
          <w:szCs w:val="26"/>
        </w:rPr>
        <w:t>i</w:t>
      </w:r>
      <w:r w:rsidRPr="006763EE">
        <w:rPr>
          <w:rFonts w:ascii="Gill Sans MT" w:hAnsi="Gill Sans MT" w:cs="Frutiger-Light"/>
          <w:b/>
          <w:color w:val="000000"/>
          <w:sz w:val="26"/>
          <w:szCs w:val="26"/>
        </w:rPr>
        <w:t>on</w:t>
      </w:r>
    </w:p>
    <w:p w:rsidR="006763EE" w:rsidRPr="006763EE" w:rsidRDefault="004834CC" w:rsidP="004834C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Frutiger-Light"/>
          <w:color w:val="000000"/>
          <w:sz w:val="26"/>
          <w:szCs w:val="26"/>
        </w:rPr>
      </w:pPr>
      <w:r w:rsidRPr="006763EE">
        <w:rPr>
          <w:rFonts w:ascii="Gill Sans MT" w:hAnsi="Gill Sans MT" w:cs="Scala-Italic"/>
          <w:i/>
          <w:iCs/>
          <w:color w:val="000000"/>
          <w:sz w:val="26"/>
          <w:szCs w:val="26"/>
        </w:rPr>
        <w:t>What conclusion do these verses tell us</w:t>
      </w:r>
      <w:r w:rsidR="006763EE" w:rsidRPr="006763EE">
        <w:rPr>
          <w:rFonts w:ascii="Gill Sans MT" w:hAnsi="Gill Sans MT" w:cs="Scala-Italic"/>
          <w:i/>
          <w:iCs/>
          <w:color w:val="000000"/>
          <w:sz w:val="26"/>
          <w:szCs w:val="26"/>
        </w:rPr>
        <w:t xml:space="preserve"> </w:t>
      </w:r>
      <w:r w:rsidRPr="006763EE">
        <w:rPr>
          <w:rFonts w:ascii="Gill Sans MT" w:hAnsi="Gill Sans MT" w:cs="Scala-Italic"/>
          <w:i/>
          <w:iCs/>
          <w:color w:val="000000"/>
          <w:sz w:val="26"/>
          <w:szCs w:val="26"/>
        </w:rPr>
        <w:t>we should draw if someone denies the</w:t>
      </w:r>
      <w:r w:rsidR="006763EE" w:rsidRPr="006763EE">
        <w:rPr>
          <w:rFonts w:ascii="Gill Sans MT" w:hAnsi="Gill Sans MT" w:cs="Scala-Italic"/>
          <w:i/>
          <w:iCs/>
          <w:color w:val="000000"/>
          <w:sz w:val="26"/>
          <w:szCs w:val="26"/>
        </w:rPr>
        <w:t xml:space="preserve"> </w:t>
      </w:r>
      <w:r w:rsidRPr="006763EE">
        <w:rPr>
          <w:rFonts w:ascii="Gill Sans MT" w:hAnsi="Gill Sans MT" w:cs="Scala-Italic"/>
          <w:i/>
          <w:iCs/>
          <w:color w:val="000000"/>
          <w:sz w:val="26"/>
          <w:szCs w:val="26"/>
        </w:rPr>
        <w:t>reality of sin?</w:t>
      </w:r>
    </w:p>
    <w:p w:rsidR="006763EE" w:rsidRDefault="006763EE" w:rsidP="006763EE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Light"/>
          <w:color w:val="000000"/>
          <w:sz w:val="26"/>
          <w:szCs w:val="26"/>
        </w:rPr>
      </w:pPr>
    </w:p>
    <w:p w:rsidR="004834CC" w:rsidRPr="006763EE" w:rsidRDefault="004834CC" w:rsidP="006763EE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Light"/>
          <w:b/>
          <w:color w:val="000000"/>
          <w:sz w:val="26"/>
          <w:szCs w:val="26"/>
        </w:rPr>
      </w:pPr>
      <w:r w:rsidRPr="006763EE">
        <w:rPr>
          <w:rFonts w:ascii="Gill Sans MT" w:hAnsi="Gill Sans MT" w:cs="Frutiger-Light"/>
          <w:b/>
          <w:color w:val="000000"/>
          <w:sz w:val="26"/>
          <w:szCs w:val="26"/>
        </w:rPr>
        <w:t>Apply</w:t>
      </w:r>
    </w:p>
    <w:p w:rsidR="004834CC" w:rsidRPr="004834CC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Regular"/>
          <w:color w:val="000000"/>
          <w:sz w:val="26"/>
          <w:szCs w:val="26"/>
        </w:rPr>
      </w:pPr>
      <w:r w:rsidRPr="004834CC">
        <w:rPr>
          <w:rFonts w:ascii="Gill Sans MT" w:hAnsi="Gill Sans MT" w:cs="Scala-Regular"/>
          <w:color w:val="000000"/>
          <w:sz w:val="26"/>
          <w:szCs w:val="26"/>
        </w:rPr>
        <w:t>People tend to hate the idea of sin! It is seen</w:t>
      </w:r>
      <w:r w:rsidR="006763EE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as old-fashioned, repressive, guilt-inducing,</w:t>
      </w:r>
      <w:r w:rsidR="006763EE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and destructive—especially if we dare say</w:t>
      </w:r>
    </w:p>
    <w:p w:rsidR="004834CC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Regular"/>
          <w:color w:val="000000"/>
          <w:sz w:val="26"/>
          <w:szCs w:val="26"/>
        </w:rPr>
      </w:pPr>
      <w:r w:rsidRPr="004834CC">
        <w:rPr>
          <w:rFonts w:ascii="Gill Sans MT" w:hAnsi="Gill Sans MT" w:cs="Scala-Regular"/>
          <w:color w:val="000000"/>
          <w:sz w:val="26"/>
          <w:szCs w:val="26"/>
        </w:rPr>
        <w:t>that children are sinners! And yet these</w:t>
      </w:r>
      <w:r w:rsidR="006763EE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claims fly in the face of God’s word, our</w:t>
      </w:r>
      <w:r w:rsidR="006763EE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own experience and common sense. God</w:t>
      </w:r>
      <w:r w:rsidR="006763EE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does not lie about this painful truth because</w:t>
      </w:r>
      <w:r w:rsidR="006763EE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he loves us and wants us to know the joy</w:t>
      </w:r>
      <w:r w:rsidR="006763EE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and freedom that forgiveness brings.</w:t>
      </w:r>
    </w:p>
    <w:p w:rsidR="006763EE" w:rsidRDefault="006763EE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Regular"/>
          <w:b/>
          <w:color w:val="000000"/>
          <w:sz w:val="26"/>
          <w:szCs w:val="26"/>
        </w:rPr>
      </w:pPr>
    </w:p>
    <w:p w:rsidR="006763EE" w:rsidRPr="006763EE" w:rsidRDefault="006763EE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Regular"/>
          <w:b/>
          <w:color w:val="000000"/>
          <w:sz w:val="26"/>
          <w:szCs w:val="26"/>
        </w:rPr>
      </w:pPr>
      <w:r w:rsidRPr="006763EE">
        <w:rPr>
          <w:rFonts w:ascii="Gill Sans MT" w:hAnsi="Gill Sans MT" w:cs="Scala-Regular"/>
          <w:b/>
          <w:color w:val="000000"/>
          <w:sz w:val="26"/>
          <w:szCs w:val="26"/>
        </w:rPr>
        <w:t>Question</w:t>
      </w:r>
    </w:p>
    <w:p w:rsidR="004834CC" w:rsidRPr="006763EE" w:rsidRDefault="004834CC" w:rsidP="004834C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color w:val="000000"/>
          <w:sz w:val="26"/>
          <w:szCs w:val="26"/>
        </w:rPr>
      </w:pPr>
      <w:r w:rsidRPr="006763EE">
        <w:rPr>
          <w:rFonts w:ascii="Gill Sans MT" w:hAnsi="Gill Sans MT" w:cs="Scala-Italic"/>
          <w:i/>
          <w:iCs/>
          <w:color w:val="000000"/>
          <w:sz w:val="26"/>
          <w:szCs w:val="26"/>
        </w:rPr>
        <w:t>What will it mean for you to take these</w:t>
      </w:r>
      <w:r w:rsidR="006763EE" w:rsidRPr="006763EE">
        <w:rPr>
          <w:rFonts w:ascii="Gill Sans MT" w:hAnsi="Gill Sans MT" w:cs="Scala-Italic"/>
          <w:i/>
          <w:iCs/>
          <w:color w:val="000000"/>
          <w:sz w:val="26"/>
          <w:szCs w:val="26"/>
        </w:rPr>
        <w:t xml:space="preserve"> </w:t>
      </w:r>
      <w:r w:rsidRPr="006763EE">
        <w:rPr>
          <w:rFonts w:ascii="Gill Sans MT" w:hAnsi="Gill Sans MT" w:cs="Scala-Italic"/>
          <w:i/>
          <w:iCs/>
          <w:color w:val="000000"/>
          <w:sz w:val="26"/>
          <w:szCs w:val="26"/>
        </w:rPr>
        <w:t>verses seriously in your view of your own</w:t>
      </w:r>
      <w:r w:rsidR="006763EE" w:rsidRPr="006763EE">
        <w:rPr>
          <w:rFonts w:ascii="Gill Sans MT" w:hAnsi="Gill Sans MT" w:cs="Scala-Italic"/>
          <w:i/>
          <w:iCs/>
          <w:color w:val="000000"/>
          <w:sz w:val="26"/>
          <w:szCs w:val="26"/>
        </w:rPr>
        <w:t xml:space="preserve"> </w:t>
      </w:r>
      <w:r w:rsidRPr="006763EE">
        <w:rPr>
          <w:rFonts w:ascii="Gill Sans MT" w:hAnsi="Gill Sans MT" w:cs="Scala-Italic"/>
          <w:i/>
          <w:iCs/>
          <w:color w:val="000000"/>
          <w:sz w:val="26"/>
          <w:szCs w:val="26"/>
        </w:rPr>
        <w:t>life, your prayers to God, and your words</w:t>
      </w:r>
      <w:r w:rsidR="006763EE">
        <w:rPr>
          <w:rFonts w:ascii="Gill Sans MT" w:hAnsi="Gill Sans MT" w:cs="Scala-Italic"/>
          <w:i/>
          <w:iCs/>
          <w:color w:val="000000"/>
          <w:sz w:val="26"/>
          <w:szCs w:val="26"/>
        </w:rPr>
        <w:t xml:space="preserve"> </w:t>
      </w:r>
      <w:r w:rsidRPr="006763EE">
        <w:rPr>
          <w:rFonts w:ascii="Gill Sans MT" w:hAnsi="Gill Sans MT" w:cs="Scala-Italic"/>
          <w:i/>
          <w:iCs/>
          <w:color w:val="000000"/>
          <w:sz w:val="26"/>
          <w:szCs w:val="26"/>
        </w:rPr>
        <w:t>to others?</w:t>
      </w:r>
    </w:p>
    <w:p w:rsidR="006763EE" w:rsidRDefault="004834CC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Cn"/>
          <w:color w:val="FFFFFF"/>
          <w:sz w:val="26"/>
          <w:szCs w:val="26"/>
        </w:rPr>
      </w:pPr>
      <w:r w:rsidRPr="004834CC">
        <w:rPr>
          <w:rFonts w:ascii="Gill Sans MT" w:hAnsi="Gill Sans MT" w:cs="Frutiger-Cn"/>
          <w:color w:val="FFFFFF"/>
          <w:sz w:val="26"/>
          <w:szCs w:val="26"/>
        </w:rPr>
        <w:t xml:space="preserve">1 John 1:8-10 Tuesday 5 May </w:t>
      </w:r>
    </w:p>
    <w:p w:rsidR="006763EE" w:rsidRDefault="006763EE" w:rsidP="004834CC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Cn"/>
          <w:color w:val="FFFFFF"/>
          <w:sz w:val="26"/>
          <w:szCs w:val="26"/>
        </w:rPr>
      </w:pPr>
    </w:p>
    <w:sectPr w:rsidR="006763EE" w:rsidSect="003E168A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cal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cala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uttonBonus-SquareNegativ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uttonBonus-CircleNegativ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A83"/>
    <w:multiLevelType w:val="hybridMultilevel"/>
    <w:tmpl w:val="AAB6B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95EA3"/>
    <w:multiLevelType w:val="hybridMultilevel"/>
    <w:tmpl w:val="16088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67C6A"/>
    <w:multiLevelType w:val="hybridMultilevel"/>
    <w:tmpl w:val="F63CE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67630"/>
    <w:multiLevelType w:val="hybridMultilevel"/>
    <w:tmpl w:val="E2128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004CDE"/>
    <w:multiLevelType w:val="hybridMultilevel"/>
    <w:tmpl w:val="39A49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C1721"/>
    <w:multiLevelType w:val="hybridMultilevel"/>
    <w:tmpl w:val="E8105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732B22"/>
    <w:multiLevelType w:val="hybridMultilevel"/>
    <w:tmpl w:val="5BCAB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447FA2"/>
    <w:multiLevelType w:val="hybridMultilevel"/>
    <w:tmpl w:val="46744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492FCB"/>
    <w:multiLevelType w:val="hybridMultilevel"/>
    <w:tmpl w:val="7680A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bookFoldPrintingSheets w:val="4"/>
  <w:characterSpacingControl w:val="doNotCompress"/>
  <w:printTwoOnOne/>
  <w:compat/>
  <w:docVars>
    <w:docVar w:name="__Grammarly_42____i" w:val="H4sIAAAAAAAEAKtWckksSQxILCpxzi/NK1GyMqwFAAEhoTITAAAA"/>
    <w:docVar w:name="__Grammarly_42___1" w:val="H4sIAAAAAAAEAKtWcslP9kxRslIyNDYyNrYwMzIzNjY1tDAyMTRS0lEKTi0uzszPAykwrAUACGGiCSwAAAA="/>
  </w:docVars>
  <w:rsids>
    <w:rsidRoot w:val="004834CC"/>
    <w:rsid w:val="00016752"/>
    <w:rsid w:val="000817A7"/>
    <w:rsid w:val="0009711A"/>
    <w:rsid w:val="002C1CC8"/>
    <w:rsid w:val="003E168A"/>
    <w:rsid w:val="004834CC"/>
    <w:rsid w:val="004837AA"/>
    <w:rsid w:val="006763EE"/>
    <w:rsid w:val="00677835"/>
    <w:rsid w:val="006A01C1"/>
    <w:rsid w:val="00A77D40"/>
    <w:rsid w:val="00BF508A"/>
    <w:rsid w:val="00D8776C"/>
    <w:rsid w:val="00E75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34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34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Curry</dc:creator>
  <cp:lastModifiedBy>Jonathan Curry</cp:lastModifiedBy>
  <cp:revision>4</cp:revision>
  <cp:lastPrinted>2020-05-13T18:04:00Z</cp:lastPrinted>
  <dcterms:created xsi:type="dcterms:W3CDTF">2020-05-13T18:06:00Z</dcterms:created>
  <dcterms:modified xsi:type="dcterms:W3CDTF">2020-05-13T18:11:00Z</dcterms:modified>
</cp:coreProperties>
</file>